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天津市自然灾害救助应急预案职责分工调整方案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为深入贯彻习近平总书记关于防灾减灾救灾重要论述精神，落实好党中央、国务院关于自然灾害救助工作的决策部署，提高</w:t>
      </w:r>
      <w:r>
        <w:rPr>
          <w:rFonts w:hint="eastAsia" w:eastAsia="仿宋_GB2312"/>
          <w:sz w:val="32"/>
          <w:szCs w:val="32"/>
        </w:rPr>
        <w:t>应急救助能力，</w:t>
      </w:r>
      <w:r>
        <w:rPr>
          <w:rFonts w:hint="eastAsia" w:eastAsia="仿宋_GB2312"/>
          <w:sz w:val="32"/>
          <w:szCs w:val="32"/>
          <w:lang w:val="en-US" w:eastAsia="zh-CN"/>
        </w:rPr>
        <w:t>确保现行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《天津市自然灾害救助应急预案》（下称《预案》）修订期间</w:t>
      </w:r>
      <w:r>
        <w:rPr>
          <w:rFonts w:hint="eastAsia" w:eastAsia="仿宋_GB2312"/>
          <w:sz w:val="32"/>
          <w:szCs w:val="32"/>
          <w:lang w:val="en-US" w:eastAsia="zh-CN"/>
        </w:rPr>
        <w:t>自然灾害救助工作有序有效开展，制定本方案。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适用范围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在《预案》修订期间，各区人民政府、各有关部门（以下统称各单位）按照本方案分工，结合自身工作职责及各项有关规定要求，落实自然灾害救助相关工作任务，在《预案》启动后开展自然灾害救助工作。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发生未达到《预案》启动条件的自然灾害或</w:t>
      </w:r>
      <w:r>
        <w:rPr>
          <w:rFonts w:hint="eastAsia" w:eastAsia="仿宋_GB2312"/>
          <w:color w:val="auto"/>
          <w:sz w:val="32"/>
          <w:szCs w:val="32"/>
        </w:rPr>
        <w:t>其他类型突发事件，根据需要可参照本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方</w:t>
      </w:r>
      <w:r>
        <w:rPr>
          <w:rFonts w:hint="eastAsia" w:eastAsia="仿宋_GB2312"/>
          <w:color w:val="auto"/>
          <w:sz w:val="32"/>
          <w:szCs w:val="32"/>
        </w:rPr>
        <w:t>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分工</w:t>
      </w:r>
      <w:r>
        <w:rPr>
          <w:rFonts w:hint="eastAsia" w:eastAsia="仿宋_GB2312"/>
          <w:color w:val="auto"/>
          <w:sz w:val="32"/>
          <w:szCs w:val="32"/>
        </w:rPr>
        <w:t>开展应急救助</w:t>
      </w:r>
      <w:r>
        <w:rPr>
          <w:rFonts w:hint="eastAsia" w:eastAsia="仿宋_GB2312"/>
          <w:color w:val="auto"/>
          <w:sz w:val="32"/>
          <w:szCs w:val="32"/>
          <w:lang w:eastAsia="zh-CN"/>
        </w:rPr>
        <w:t>等</w:t>
      </w:r>
      <w:r>
        <w:rPr>
          <w:rFonts w:hint="eastAsia" w:eastAsia="仿宋_GB2312"/>
          <w:color w:val="auto"/>
          <w:sz w:val="32"/>
          <w:szCs w:val="32"/>
        </w:rPr>
        <w:t>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《预案》修订完毕并印发执行后，本方案自行废止。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职责分工</w:t>
      </w:r>
    </w:p>
    <w:p>
      <w:pPr>
        <w:pStyle w:val="2"/>
        <w:numPr>
          <w:ilvl w:val="0"/>
          <w:numId w:val="3"/>
        </w:numPr>
        <w:spacing w:line="560" w:lineRule="exact"/>
        <w:ind w:left="640" w:leftChars="0" w:firstLine="0" w:firstLineChars="0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各区人民政府</w:t>
      </w:r>
    </w:p>
    <w:p>
      <w:pPr>
        <w:pStyle w:val="2"/>
        <w:numPr>
          <w:ilvl w:val="0"/>
          <w:numId w:val="0"/>
        </w:numPr>
        <w:spacing w:line="560" w:lineRule="exact"/>
        <w:rPr>
          <w:rFonts w:hint="eastAsia" w:ascii="仿宋_GB2312" w:eastAsia="仿宋_GB2312"/>
          <w:lang w:eastAsia="zh-CN"/>
        </w:rPr>
      </w:pPr>
      <w:r>
        <w:rPr>
          <w:rFonts w:hint="eastAsia" w:eastAsia="仿宋_GB2312"/>
          <w:color w:val="auto"/>
          <w:szCs w:val="32"/>
          <w:lang w:val="en-US" w:eastAsia="zh-CN"/>
        </w:rPr>
        <w:t xml:space="preserve">    负责组织开展本区受灾人员和易受自然灾害危害人员的转移、避险、安置等工作，</w:t>
      </w:r>
      <w:r>
        <w:rPr>
          <w:rFonts w:eastAsia="仿宋_GB2312"/>
          <w:color w:val="auto"/>
          <w:szCs w:val="32"/>
        </w:rPr>
        <w:t>加强</w:t>
      </w:r>
      <w:r>
        <w:rPr>
          <w:rFonts w:hint="eastAsia" w:eastAsia="仿宋_GB2312"/>
          <w:color w:val="auto"/>
          <w:szCs w:val="32"/>
          <w:lang w:val="en-US" w:eastAsia="zh-CN"/>
        </w:rPr>
        <w:t>本区</w:t>
      </w:r>
      <w:r>
        <w:rPr>
          <w:rFonts w:eastAsia="仿宋_GB2312"/>
          <w:color w:val="auto"/>
          <w:szCs w:val="32"/>
        </w:rPr>
        <w:t>社会管理，</w:t>
      </w:r>
      <w:r>
        <w:rPr>
          <w:rFonts w:hint="eastAsia" w:eastAsia="仿宋_GB2312"/>
          <w:color w:val="auto"/>
          <w:szCs w:val="32"/>
          <w:lang w:val="en-US" w:eastAsia="zh-CN"/>
        </w:rPr>
        <w:t>维护、</w:t>
      </w:r>
      <w:r>
        <w:rPr>
          <w:rFonts w:eastAsia="仿宋_GB2312"/>
          <w:color w:val="auto"/>
          <w:szCs w:val="32"/>
        </w:rPr>
        <w:t>恢复社会秩序</w:t>
      </w:r>
      <w:r>
        <w:rPr>
          <w:rFonts w:hint="eastAsia" w:eastAsia="仿宋_GB2312"/>
          <w:color w:val="auto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lang w:val="en-US" w:eastAsia="zh-CN"/>
        </w:rPr>
        <w:t>在确保安全前提下，采取就地安置与异地安置、政府安置与自行安置相结合的方式，对受灾人员进行过渡性安置；</w:t>
      </w:r>
      <w:r>
        <w:rPr>
          <w:rFonts w:hint="eastAsia" w:ascii="仿宋_GB2312" w:eastAsia="仿宋_GB2312"/>
        </w:rPr>
        <w:t>自然灾害发生后的当年冬季、次年春季，为生活困难的受灾人员提供基本生活救助</w:t>
      </w:r>
      <w:r>
        <w:rPr>
          <w:rFonts w:hint="eastAsia" w:ascii="仿宋_GB2312" w:eastAsia="仿宋_GB2312"/>
          <w:lang w:eastAsia="zh-CN"/>
        </w:rPr>
        <w:t>；</w:t>
      </w:r>
      <w:r>
        <w:rPr>
          <w:rFonts w:hint="eastAsia" w:ascii="仿宋_GB2312" w:eastAsia="仿宋_GB2312"/>
        </w:rPr>
        <w:t>负责因灾倒损住房恢复重建组织实施</w:t>
      </w:r>
      <w:r>
        <w:rPr>
          <w:rFonts w:hint="eastAsia" w:ascii="仿宋_GB2312" w:eastAsia="仿宋_GB2312"/>
          <w:lang w:eastAsia="zh-CN"/>
        </w:rPr>
        <w:t>等。</w:t>
      </w:r>
    </w:p>
    <w:p>
      <w:pPr>
        <w:pStyle w:val="2"/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b/>
          <w:bCs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各有关部门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1.</w:t>
      </w:r>
      <w:r>
        <w:rPr>
          <w:rFonts w:hint="eastAsia" w:ascii="仿宋_GB2312" w:eastAsia="仿宋_GB2312"/>
        </w:rPr>
        <w:t>市委宣传部：</w:t>
      </w:r>
      <w:r>
        <w:rPr>
          <w:rFonts w:hint="eastAsia" w:ascii="仿宋_GB2312" w:eastAsia="仿宋_GB2312"/>
          <w:lang w:val="en-US" w:eastAsia="zh-CN"/>
        </w:rPr>
        <w:t>统筹协调指导自然灾害救助相关</w:t>
      </w:r>
      <w:r>
        <w:rPr>
          <w:rFonts w:hint="eastAsia" w:ascii="仿宋_GB2312" w:eastAsia="仿宋_GB2312"/>
        </w:rPr>
        <w:t>宣传报</w:t>
      </w:r>
      <w:r>
        <w:rPr>
          <w:rFonts w:hint="eastAsia" w:ascii="仿宋_GB2312" w:eastAsia="仿宋_GB2312"/>
          <w:color w:val="auto"/>
        </w:rPr>
        <w:t>道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eastAsia="仿宋_GB2312"/>
          <w:color w:val="auto"/>
          <w:szCs w:val="32"/>
        </w:rPr>
        <w:t>信息发布</w:t>
      </w:r>
      <w:r>
        <w:rPr>
          <w:rFonts w:hint="eastAsia" w:eastAsia="仿宋_GB2312"/>
          <w:color w:val="auto"/>
          <w:szCs w:val="32"/>
          <w:lang w:val="en-US" w:eastAsia="zh-CN"/>
        </w:rPr>
        <w:t>和</w:t>
      </w:r>
      <w:r>
        <w:rPr>
          <w:rFonts w:eastAsia="仿宋_GB2312"/>
          <w:color w:val="auto"/>
          <w:szCs w:val="32"/>
        </w:rPr>
        <w:t>舆情引导</w:t>
      </w:r>
      <w:r>
        <w:rPr>
          <w:rFonts w:hint="eastAsia" w:ascii="仿宋_GB2312" w:eastAsia="仿宋_GB2312"/>
          <w:color w:val="auto"/>
          <w:lang w:val="en-US" w:eastAsia="zh-CN"/>
        </w:rPr>
        <w:t>工作等。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2.市委网信办：</w:t>
      </w:r>
      <w:r>
        <w:rPr>
          <w:rFonts w:eastAsia="仿宋_GB2312"/>
          <w:color w:val="auto"/>
          <w:szCs w:val="32"/>
        </w:rPr>
        <w:t>组织有关单位做好</w:t>
      </w:r>
      <w:r>
        <w:rPr>
          <w:rFonts w:hint="eastAsia" w:eastAsia="仿宋_GB2312"/>
          <w:color w:val="auto"/>
          <w:szCs w:val="32"/>
          <w:lang w:val="en-US" w:eastAsia="zh-CN"/>
        </w:rPr>
        <w:t>自然灾害救助相关的</w:t>
      </w:r>
      <w:r>
        <w:rPr>
          <w:rFonts w:eastAsia="仿宋_GB2312"/>
          <w:color w:val="auto"/>
          <w:szCs w:val="32"/>
        </w:rPr>
        <w:t>网络舆情分析、引导工作，及时调控</w:t>
      </w:r>
      <w:r>
        <w:rPr>
          <w:rFonts w:hint="eastAsia" w:eastAsia="仿宋_GB2312"/>
          <w:color w:val="auto"/>
          <w:szCs w:val="32"/>
          <w:lang w:eastAsia="zh-CN"/>
        </w:rPr>
        <w:t>网上热度，</w:t>
      </w:r>
      <w:r>
        <w:rPr>
          <w:rFonts w:eastAsia="仿宋_GB2312"/>
          <w:color w:val="auto"/>
          <w:szCs w:val="32"/>
        </w:rPr>
        <w:t>管控有害信息；会同市公安局，依法依规对散布谣言、恶意炒作等行为进行处理</w:t>
      </w:r>
      <w:r>
        <w:rPr>
          <w:rFonts w:hint="eastAsia" w:eastAsia="仿宋_GB2312"/>
          <w:color w:val="auto"/>
          <w:szCs w:val="32"/>
          <w:lang w:val="en-US" w:eastAsia="zh-CN"/>
        </w:rPr>
        <w:t>等</w:t>
      </w:r>
      <w:r>
        <w:rPr>
          <w:rFonts w:eastAsia="仿宋_GB2312"/>
          <w:color w:val="auto"/>
          <w:szCs w:val="32"/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val="en-US" w:eastAsia="zh-CN"/>
        </w:rPr>
        <w:t>3.</w:t>
      </w:r>
      <w:r>
        <w:rPr>
          <w:rFonts w:hint="eastAsia" w:ascii="仿宋_GB2312" w:eastAsia="仿宋_GB2312"/>
        </w:rPr>
        <w:t>市发展改革委：</w:t>
      </w:r>
      <w:r>
        <w:rPr>
          <w:rFonts w:hint="eastAsia" w:ascii="仿宋_GB2312" w:eastAsia="仿宋_GB2312"/>
          <w:color w:val="auto"/>
        </w:rPr>
        <w:t>负责自然灾害救助</w:t>
      </w:r>
      <w:r>
        <w:rPr>
          <w:rFonts w:hint="eastAsia" w:ascii="仿宋_GB2312" w:eastAsia="仿宋_GB2312"/>
          <w:color w:val="auto"/>
          <w:lang w:val="en-US" w:eastAsia="zh-CN"/>
        </w:rPr>
        <w:t>所需粮食的供应保障工作</w:t>
      </w:r>
      <w:r>
        <w:rPr>
          <w:rFonts w:hint="eastAsia" w:ascii="仿宋_GB2312" w:eastAsia="仿宋_GB2312"/>
          <w:color w:val="auto"/>
          <w:lang w:eastAsia="zh-CN"/>
        </w:rPr>
        <w:t>；</w:t>
      </w:r>
      <w:r>
        <w:rPr>
          <w:rFonts w:hint="eastAsia" w:ascii="仿宋_GB2312" w:eastAsia="仿宋_GB2312"/>
          <w:lang w:eastAsia="zh-CN"/>
        </w:rPr>
        <w:t>牵头组织自然灾害灾后恢复重建规划编制，</w:t>
      </w:r>
      <w:r>
        <w:rPr>
          <w:rFonts w:hint="eastAsia" w:ascii="仿宋_GB2312" w:eastAsia="仿宋_GB2312"/>
          <w:lang w:val="en-US" w:eastAsia="zh-CN"/>
        </w:rPr>
        <w:t>协调有关重大问题；牵头组织开展</w:t>
      </w:r>
      <w:r>
        <w:rPr>
          <w:rFonts w:hint="eastAsia" w:ascii="仿宋_GB2312" w:eastAsia="仿宋_GB2312"/>
          <w:lang w:eastAsia="zh-CN"/>
        </w:rPr>
        <w:t>灾后恢复重建</w:t>
      </w:r>
      <w:r>
        <w:rPr>
          <w:rFonts w:hint="eastAsia" w:ascii="仿宋_GB2312" w:eastAsia="仿宋_GB2312"/>
          <w:lang w:val="en-US" w:eastAsia="zh-CN"/>
        </w:rPr>
        <w:t>工作等</w:t>
      </w:r>
      <w:r>
        <w:rPr>
          <w:rFonts w:hint="eastAsia" w:ascii="仿宋_GB2312" w:eastAsia="仿宋_GB2312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lang w:val="en-US"/>
        </w:rPr>
      </w:pPr>
      <w:r>
        <w:rPr>
          <w:rFonts w:hint="eastAsia" w:ascii="仿宋_GB2312" w:eastAsia="仿宋_GB2312"/>
          <w:lang w:val="en-US" w:eastAsia="zh-CN"/>
        </w:rPr>
        <w:t>4.</w:t>
      </w:r>
      <w:r>
        <w:rPr>
          <w:rFonts w:hint="eastAsia" w:ascii="仿宋_GB2312" w:eastAsia="仿宋_GB2312"/>
        </w:rPr>
        <w:t>市</w:t>
      </w:r>
      <w:r>
        <w:rPr>
          <w:rFonts w:hint="eastAsia" w:ascii="仿宋_GB2312" w:eastAsia="仿宋_GB2312"/>
          <w:lang w:val="en-US" w:eastAsia="zh-CN"/>
        </w:rPr>
        <w:t>工业</w:t>
      </w:r>
      <w:r>
        <w:rPr>
          <w:rFonts w:hint="eastAsia" w:ascii="仿宋_GB2312" w:eastAsia="仿宋_GB2312"/>
        </w:rPr>
        <w:t>和信息化</w:t>
      </w:r>
      <w:r>
        <w:rPr>
          <w:rFonts w:hint="eastAsia" w:ascii="仿宋_GB2312" w:eastAsia="仿宋_GB2312"/>
          <w:lang w:val="en-US" w:eastAsia="zh-CN"/>
        </w:rPr>
        <w:t>局</w:t>
      </w:r>
      <w:r>
        <w:rPr>
          <w:rFonts w:hint="eastAsia" w:ascii="仿宋_GB2312" w:eastAsia="仿宋_GB2312"/>
        </w:rPr>
        <w:t>：负责组织</w:t>
      </w:r>
      <w:r>
        <w:rPr>
          <w:rFonts w:hint="eastAsia" w:ascii="仿宋_GB2312" w:eastAsia="仿宋_GB2312"/>
          <w:lang w:val="en-US" w:eastAsia="zh-CN"/>
        </w:rPr>
        <w:t>受</w:t>
      </w:r>
      <w:r>
        <w:rPr>
          <w:rFonts w:hint="eastAsia" w:ascii="仿宋_GB2312" w:eastAsia="仿宋_GB2312"/>
        </w:rPr>
        <w:t>灾期间电力生产和供应，全力恢复和保障电网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电力设施正常运行；</w:t>
      </w:r>
      <w:r>
        <w:rPr>
          <w:rFonts w:hint="eastAsia" w:ascii="仿宋_GB2312" w:eastAsia="仿宋_GB2312"/>
          <w:b w:val="0"/>
          <w:bCs w:val="0"/>
          <w:color w:val="auto"/>
          <w:lang w:val="en-US" w:eastAsia="zh-CN"/>
        </w:rPr>
        <w:t>掌握相关重点企业情况</w:t>
      </w:r>
      <w:r>
        <w:rPr>
          <w:rFonts w:hint="eastAsia" w:ascii="仿宋_GB2312" w:eastAsia="仿宋_GB2312"/>
          <w:b w:val="0"/>
          <w:bCs w:val="0"/>
          <w:color w:val="auto"/>
        </w:rPr>
        <w:t>，</w:t>
      </w:r>
      <w:r>
        <w:rPr>
          <w:rFonts w:hint="eastAsia" w:ascii="仿宋_GB2312" w:eastAsia="仿宋_GB2312"/>
          <w:b w:val="0"/>
          <w:bCs w:val="0"/>
          <w:color w:val="auto"/>
          <w:lang w:eastAsia="zh-CN"/>
        </w:rPr>
        <w:t>配合有关部门做好</w:t>
      </w:r>
      <w:r>
        <w:rPr>
          <w:rFonts w:hint="eastAsia" w:ascii="仿宋_GB2312" w:eastAsia="仿宋_GB2312"/>
          <w:b w:val="0"/>
          <w:bCs w:val="0"/>
          <w:color w:val="auto"/>
        </w:rPr>
        <w:t>自然灾害救助</w:t>
      </w:r>
      <w:r>
        <w:rPr>
          <w:rFonts w:hint="eastAsia" w:ascii="仿宋_GB2312" w:eastAsia="仿宋_GB2312"/>
          <w:b w:val="0"/>
          <w:bCs w:val="0"/>
          <w:color w:val="auto"/>
          <w:lang w:val="en-US" w:eastAsia="zh-CN"/>
        </w:rPr>
        <w:t>所需</w:t>
      </w:r>
      <w:r>
        <w:rPr>
          <w:rFonts w:hint="eastAsia" w:ascii="仿宋_GB2312" w:eastAsia="仿宋_GB2312"/>
          <w:b w:val="0"/>
          <w:bCs w:val="0"/>
          <w:color w:val="auto"/>
        </w:rPr>
        <w:t>应急物资</w:t>
      </w:r>
      <w:r>
        <w:rPr>
          <w:rFonts w:hint="eastAsia" w:ascii="仿宋_GB2312" w:eastAsia="仿宋_GB2312"/>
          <w:b w:val="0"/>
          <w:bCs w:val="0"/>
          <w:color w:val="auto"/>
          <w:lang w:eastAsia="zh-CN"/>
        </w:rPr>
        <w:t>的生产、储备和调运等。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5.</w:t>
      </w:r>
      <w:r>
        <w:rPr>
          <w:rFonts w:hint="eastAsia" w:ascii="仿宋_GB2312" w:eastAsia="仿宋_GB2312"/>
        </w:rPr>
        <w:t>市商务</w:t>
      </w:r>
      <w:r>
        <w:rPr>
          <w:rFonts w:hint="eastAsia" w:ascii="仿宋_GB2312" w:eastAsia="仿宋_GB2312"/>
          <w:lang w:val="en-US" w:eastAsia="zh-CN"/>
        </w:rPr>
        <w:t>局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lang w:val="en-US" w:eastAsia="zh-CN"/>
        </w:rPr>
        <w:t>牵头</w:t>
      </w:r>
      <w:r>
        <w:rPr>
          <w:rFonts w:hint="eastAsia" w:ascii="仿宋_GB2312" w:eastAsia="仿宋_GB2312"/>
        </w:rPr>
        <w:t>组织</w:t>
      </w:r>
      <w:r>
        <w:rPr>
          <w:rFonts w:hint="eastAsia" w:ascii="仿宋_GB2312" w:eastAsia="仿宋_GB2312"/>
          <w:lang w:val="en-US" w:eastAsia="zh-CN"/>
        </w:rPr>
        <w:t>受灾期间</w:t>
      </w:r>
      <w:r>
        <w:rPr>
          <w:rFonts w:hint="eastAsia" w:ascii="仿宋_GB2312" w:eastAsia="仿宋_GB2312"/>
        </w:rPr>
        <w:t>生活必需品</w:t>
      </w:r>
      <w:r>
        <w:rPr>
          <w:rFonts w:hint="eastAsia" w:ascii="仿宋_GB2312" w:eastAsia="仿宋_GB2312"/>
          <w:lang w:val="en-US" w:eastAsia="zh-CN"/>
        </w:rPr>
        <w:t>供给保障工作，稳定市场供应；</w:t>
      </w:r>
      <w:r>
        <w:rPr>
          <w:rFonts w:hint="eastAsia" w:ascii="仿宋_GB2312" w:eastAsia="仿宋_GB2312"/>
          <w:color w:val="auto"/>
          <w:lang w:val="en-US" w:eastAsia="zh-CN"/>
        </w:rPr>
        <w:t>负责组织由政府安置受灾群众的餐饮保障，</w:t>
      </w:r>
      <w:r>
        <w:rPr>
          <w:rFonts w:hint="eastAsia" w:ascii="仿宋_GB2312" w:eastAsia="仿宋_GB2312"/>
          <w:lang w:val="en-US" w:eastAsia="zh-CN"/>
        </w:rPr>
        <w:t>做好自然灾害救助所需方便食品、瓶装水调拨和供应等。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6.市教育委员会：</w:t>
      </w:r>
      <w:r>
        <w:rPr>
          <w:rFonts w:hint="eastAsia" w:ascii="仿宋_GB2312" w:eastAsia="仿宋_GB2312"/>
        </w:rPr>
        <w:t>会同相关部门做好受灾学校师生转移安置工作，并对受灾困难学生实施救助；采取有效措施及时恢复正常教学秩序</w:t>
      </w:r>
      <w:r>
        <w:rPr>
          <w:rFonts w:hint="eastAsia" w:ascii="仿宋_GB2312" w:eastAsia="仿宋_GB2312"/>
          <w:lang w:eastAsia="zh-CN"/>
        </w:rPr>
        <w:t>；</w:t>
      </w:r>
      <w:r>
        <w:rPr>
          <w:rFonts w:hint="eastAsia" w:ascii="仿宋_GB2312" w:eastAsia="仿宋_GB2312"/>
        </w:rPr>
        <w:t>制订学校</w:t>
      </w:r>
      <w:r>
        <w:rPr>
          <w:rFonts w:hint="eastAsia" w:ascii="仿宋_GB2312" w:eastAsia="仿宋_GB2312"/>
          <w:lang w:val="en-US" w:eastAsia="zh-CN"/>
        </w:rPr>
        <w:t>防灾</w:t>
      </w:r>
      <w:r>
        <w:rPr>
          <w:rFonts w:hint="eastAsia" w:ascii="仿宋_GB2312" w:eastAsia="仿宋_GB2312"/>
        </w:rPr>
        <w:t>减灾</w:t>
      </w:r>
      <w:r>
        <w:rPr>
          <w:rFonts w:hint="eastAsia" w:ascii="仿宋_GB2312" w:eastAsia="仿宋_GB2312"/>
          <w:lang w:val="en-US" w:eastAsia="zh-CN"/>
        </w:rPr>
        <w:t>救灾</w:t>
      </w:r>
      <w:r>
        <w:rPr>
          <w:rFonts w:hint="eastAsia" w:ascii="仿宋_GB2312" w:eastAsia="仿宋_GB2312"/>
        </w:rPr>
        <w:t>教育计划，开展经常性的防灾减灾</w:t>
      </w:r>
      <w:r>
        <w:rPr>
          <w:rFonts w:hint="eastAsia" w:ascii="仿宋_GB2312" w:eastAsia="仿宋_GB2312"/>
          <w:lang w:val="en-US" w:eastAsia="zh-CN"/>
        </w:rPr>
        <w:t>救灾</w:t>
      </w:r>
      <w:r>
        <w:rPr>
          <w:rFonts w:hint="eastAsia" w:ascii="仿宋_GB2312" w:eastAsia="仿宋_GB2312"/>
        </w:rPr>
        <w:t>教育</w:t>
      </w:r>
      <w:r>
        <w:rPr>
          <w:rFonts w:hint="eastAsia" w:ascii="仿宋_GB2312" w:eastAsia="仿宋_GB2312"/>
          <w:lang w:val="en-US" w:eastAsia="zh-CN"/>
        </w:rPr>
        <w:t>和演练等</w:t>
      </w:r>
      <w:r>
        <w:rPr>
          <w:rFonts w:hint="eastAsia" w:ascii="仿宋_GB2312" w:eastAsia="仿宋_GB2312"/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7.市科学技术局：负责提供科技方面咨询建议,协调适用的科技成果支持自然灾害救助工作；为灾后恢复重建提供科技支撑等。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8.市公安局：</w:t>
      </w:r>
      <w:r>
        <w:rPr>
          <w:rFonts w:hint="eastAsia" w:ascii="仿宋_GB2312" w:eastAsia="仿宋_GB2312"/>
          <w:color w:val="auto"/>
        </w:rPr>
        <w:t>负责维护灾区交通秩序和社会治安稳定；做好自然灾害救助应急物资和人员运送的交通疏导工作；</w:t>
      </w:r>
      <w:r>
        <w:rPr>
          <w:rFonts w:hint="eastAsia" w:ascii="仿宋_GB2312" w:eastAsia="仿宋_GB2312"/>
          <w:color w:val="auto"/>
          <w:lang w:val="en-US" w:eastAsia="zh-CN"/>
        </w:rPr>
        <w:t>协助组织灾区群众紧急转移避险工作等。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0070C0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9.市民政局：组织指导及时将符合条件的受灾人员纳入临时救助、最低生活保障等社会救助保障范围；组织</w:t>
      </w:r>
      <w:r>
        <w:rPr>
          <w:rFonts w:hint="eastAsia"/>
          <w:lang w:val="en-US" w:eastAsia="zh-CN"/>
        </w:rPr>
        <w:t>处理</w:t>
      </w:r>
      <w:r>
        <w:rPr>
          <w:rFonts w:hint="eastAsia" w:ascii="仿宋_GB2312" w:eastAsia="仿宋_GB2312"/>
          <w:color w:val="auto"/>
          <w:lang w:val="en-US" w:eastAsia="zh-CN"/>
        </w:rPr>
        <w:t>遇难人员遗体善后处置;支持引导社会力量有序参与自然灾害救助工作等。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10.</w:t>
      </w:r>
      <w:r>
        <w:rPr>
          <w:rFonts w:hint="eastAsia" w:ascii="仿宋_GB2312" w:eastAsia="仿宋_GB2312"/>
        </w:rPr>
        <w:t>市财政局：</w:t>
      </w:r>
      <w:r>
        <w:rPr>
          <w:rFonts w:hint="eastAsia" w:ascii="仿宋_GB2312" w:eastAsia="仿宋_GB2312"/>
          <w:color w:val="auto"/>
          <w:lang w:val="en-US" w:eastAsia="zh-CN"/>
        </w:rPr>
        <w:t>负责自然灾害救助工作市级资金的保障,</w:t>
      </w:r>
      <w:r>
        <w:rPr>
          <w:rFonts w:hint="eastAsia" w:ascii="仿宋_GB2312" w:eastAsia="仿宋_GB2312"/>
          <w:lang w:val="en-US" w:eastAsia="zh-CN"/>
        </w:rPr>
        <w:t>会同市应急管理局</w:t>
      </w:r>
      <w:r>
        <w:rPr>
          <w:rFonts w:hint="eastAsia" w:ascii="仿宋_GB2312" w:eastAsia="仿宋_GB2312"/>
          <w:color w:val="auto"/>
        </w:rPr>
        <w:t>积极争取中央救灾资金支持</w:t>
      </w:r>
      <w:r>
        <w:rPr>
          <w:rFonts w:hint="eastAsia" w:ascii="仿宋_GB2312" w:eastAsia="仿宋_GB2312"/>
          <w:color w:val="auto"/>
          <w:lang w:val="en-US" w:eastAsia="zh-CN"/>
        </w:rPr>
        <w:t>；</w:t>
      </w:r>
      <w:r>
        <w:rPr>
          <w:rFonts w:hint="eastAsia" w:ascii="仿宋_GB2312" w:eastAsia="仿宋_GB2312"/>
          <w:lang w:val="en-US" w:eastAsia="zh-CN"/>
        </w:rPr>
        <w:t>会同市应急管理局负责中央和市级自然灾害救助资金的分配、管理并监督使用情况；</w:t>
      </w:r>
      <w:r>
        <w:rPr>
          <w:rFonts w:hint="eastAsia" w:ascii="仿宋_GB2312" w:eastAsia="仿宋_GB2312"/>
          <w:color w:val="auto"/>
          <w:lang w:val="en-US" w:eastAsia="zh-CN"/>
        </w:rPr>
        <w:t>牵头组织</w:t>
      </w:r>
      <w:r>
        <w:rPr>
          <w:rFonts w:hint="eastAsia" w:ascii="仿宋_GB2312" w:eastAsia="仿宋_GB2312"/>
          <w:lang w:eastAsia="zh-CN"/>
        </w:rPr>
        <w:t>灾后恢复重建</w:t>
      </w:r>
      <w:r>
        <w:rPr>
          <w:rFonts w:hint="eastAsia" w:ascii="仿宋_GB2312" w:eastAsia="仿宋_GB2312"/>
          <w:lang w:val="en-US" w:eastAsia="zh-CN"/>
        </w:rPr>
        <w:t>资金筹措；牵头组织制定灾后恢复重建的财税、金融等配套政策等。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11.市规划和自然资源局：</w:t>
      </w:r>
      <w:r>
        <w:rPr>
          <w:rFonts w:hint="eastAsia" w:ascii="仿宋_GB2312" w:eastAsia="仿宋_GB2312"/>
          <w:color w:val="auto"/>
          <w:lang w:val="en-US" w:eastAsia="zh-CN"/>
        </w:rPr>
        <w:t>负责地质灾害、海洋灾害和林业有害生物灾害的监测预警工作</w:t>
      </w:r>
      <w:r>
        <w:rPr>
          <w:rFonts w:hint="default" w:ascii="仿宋_GB2312" w:eastAsia="仿宋_GB2312"/>
          <w:color w:val="auto"/>
          <w:lang w:val="en" w:eastAsia="zh-CN"/>
        </w:rPr>
        <w:t>,</w:t>
      </w:r>
      <w:r>
        <w:rPr>
          <w:rFonts w:hint="eastAsia" w:ascii="仿宋_GB2312" w:eastAsia="仿宋_GB2312"/>
          <w:color w:val="auto"/>
          <w:lang w:val="en" w:eastAsia="zh-CN"/>
        </w:rPr>
        <w:t>指导属地林业主管部门做好森林火灾预防工作</w:t>
      </w:r>
      <w:r>
        <w:rPr>
          <w:rFonts w:hint="eastAsia" w:ascii="仿宋_GB2312" w:eastAsia="仿宋_GB2312"/>
          <w:color w:val="auto"/>
          <w:lang w:val="en-US" w:eastAsia="zh-CN"/>
        </w:rPr>
        <w:t>；协助</w:t>
      </w:r>
      <w:r>
        <w:rPr>
          <w:rFonts w:hint="eastAsia" w:ascii="仿宋_GB2312" w:eastAsia="仿宋_GB2312"/>
          <w:lang w:val="en-US" w:eastAsia="zh-CN"/>
        </w:rPr>
        <w:t>提供</w:t>
      </w:r>
      <w:r>
        <w:rPr>
          <w:rFonts w:hint="eastAsia" w:eastAsia="仿宋_GB2312"/>
          <w:color w:val="auto"/>
          <w:sz w:val="32"/>
          <w:szCs w:val="32"/>
        </w:rPr>
        <w:t>灾区地理信息数据，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/>
          <w:lang w:val="en-US" w:eastAsia="zh-CN"/>
        </w:rPr>
        <w:t>组织开展受灾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期间的</w:t>
      </w:r>
      <w:r>
        <w:rPr>
          <w:rFonts w:hint="eastAsia" w:eastAsia="仿宋_GB2312"/>
          <w:color w:val="auto"/>
          <w:sz w:val="32"/>
          <w:szCs w:val="32"/>
        </w:rPr>
        <w:t>测绘地理信息保障服务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工作；</w:t>
      </w:r>
      <w:r>
        <w:rPr>
          <w:rFonts w:hint="eastAsia" w:ascii="仿宋_GB2312" w:eastAsia="仿宋_GB2312"/>
          <w:color w:val="auto"/>
          <w:lang w:val="en-US" w:eastAsia="zh-CN"/>
        </w:rPr>
        <w:t>组织指导协调灾区地质灾害隐患排查工作；</w:t>
      </w:r>
      <w:r>
        <w:rPr>
          <w:rFonts w:eastAsia="仿宋_GB2312"/>
          <w:color w:val="auto"/>
          <w:szCs w:val="32"/>
        </w:rPr>
        <w:t>负责组织受灾地区</w:t>
      </w:r>
      <w:r>
        <w:rPr>
          <w:rFonts w:hint="eastAsia" w:eastAsia="仿宋_GB2312"/>
          <w:color w:val="auto"/>
          <w:szCs w:val="32"/>
          <w:lang w:val="en-US" w:eastAsia="zh-CN"/>
        </w:rPr>
        <w:t>善后处置期间</w:t>
      </w:r>
      <w:r>
        <w:rPr>
          <w:rFonts w:eastAsia="仿宋_GB2312"/>
          <w:color w:val="auto"/>
          <w:szCs w:val="32"/>
        </w:rPr>
        <w:t>居民住房和基本配套设施</w:t>
      </w:r>
      <w:r>
        <w:rPr>
          <w:rFonts w:hint="eastAsia" w:eastAsia="仿宋_GB2312"/>
          <w:color w:val="auto"/>
          <w:szCs w:val="32"/>
          <w:lang w:val="en-US" w:eastAsia="zh-CN"/>
        </w:rPr>
        <w:t>恢复重建</w:t>
      </w:r>
      <w:r>
        <w:rPr>
          <w:rFonts w:eastAsia="仿宋_GB2312"/>
          <w:color w:val="auto"/>
          <w:szCs w:val="32"/>
        </w:rPr>
        <w:t>的选址、规划方案设计</w:t>
      </w:r>
      <w:r>
        <w:rPr>
          <w:rFonts w:hint="eastAsia" w:ascii="仿宋_GB2312" w:eastAsia="仿宋_GB2312"/>
          <w:color w:val="auto"/>
          <w:lang w:val="en-US" w:eastAsia="zh-CN"/>
        </w:rPr>
        <w:t>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12.市住房城乡建设委：指导各区做好灾后房屋建筑损坏情况</w:t>
      </w:r>
      <w:r>
        <w:rPr>
          <w:rFonts w:hint="eastAsia" w:eastAsia="仿宋_GB2312"/>
          <w:color w:val="auto"/>
          <w:sz w:val="32"/>
          <w:szCs w:val="32"/>
        </w:rPr>
        <w:t>应急评估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lang w:val="en-US" w:eastAsia="zh-CN"/>
        </w:rPr>
        <w:t>鉴定</w:t>
      </w:r>
      <w:r>
        <w:rPr>
          <w:rFonts w:hint="eastAsia" w:eastAsia="仿宋_GB2312"/>
          <w:color w:val="auto"/>
          <w:sz w:val="32"/>
          <w:szCs w:val="32"/>
        </w:rPr>
        <w:t>等</w:t>
      </w:r>
      <w:r>
        <w:rPr>
          <w:rFonts w:hint="eastAsia"/>
          <w:lang w:val="en-US" w:eastAsia="zh-CN"/>
        </w:rPr>
        <w:t>工作；</w:t>
      </w:r>
      <w:r>
        <w:rPr>
          <w:rFonts w:eastAsia="仿宋_GB2312"/>
          <w:color w:val="auto"/>
          <w:szCs w:val="32"/>
        </w:rPr>
        <w:t>负责</w:t>
      </w:r>
      <w:r>
        <w:rPr>
          <w:rFonts w:hint="eastAsia" w:eastAsia="仿宋_GB2312"/>
          <w:color w:val="auto"/>
          <w:szCs w:val="32"/>
          <w:lang w:val="en-US" w:eastAsia="zh-CN"/>
        </w:rPr>
        <w:t>善后处置期间</w:t>
      </w:r>
      <w:r>
        <w:rPr>
          <w:rFonts w:eastAsia="仿宋_GB2312"/>
          <w:color w:val="auto"/>
          <w:szCs w:val="32"/>
        </w:rPr>
        <w:t>居民住房建设的组织实施</w:t>
      </w:r>
      <w:r>
        <w:rPr>
          <w:rFonts w:hint="eastAsia" w:eastAsia="仿宋_GB2312"/>
          <w:color w:val="auto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指导其他建筑物的恢复重建，做好技术支持和服务等。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13.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市生态环境局：负责自然灾害引发的生态环境事件应急处置和环境污染防治工作；开展</w:t>
      </w:r>
      <w:r>
        <w:rPr>
          <w:rFonts w:hint="eastAsia"/>
          <w:lang w:val="en-US" w:eastAsia="zh-CN"/>
        </w:rPr>
        <w:t>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灾期间生态环境监测预警和</w:t>
      </w:r>
      <w:r>
        <w:rPr>
          <w:rFonts w:hint="eastAsia" w:eastAsia="仿宋_GB2312"/>
          <w:color w:val="auto"/>
          <w:sz w:val="32"/>
          <w:szCs w:val="32"/>
        </w:rPr>
        <w:t>灾区生态环境状况调查评估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及时发布相关环境信息等。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14.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市城市管理委：</w:t>
      </w:r>
      <w:r>
        <w:rPr>
          <w:rFonts w:hint="eastAsia" w:ascii="仿宋_GB2312" w:eastAsia="仿宋_GB2312"/>
          <w:color w:val="auto"/>
        </w:rPr>
        <w:t>负责</w:t>
      </w:r>
      <w:r>
        <w:rPr>
          <w:rFonts w:hint="eastAsia" w:ascii="仿宋_GB2312" w:eastAsia="仿宋_GB2312"/>
          <w:color w:val="auto"/>
          <w:lang w:eastAsia="zh-CN"/>
        </w:rPr>
        <w:t>组织协调供热、燃气企业及相关单位，在受灾期间开展燃气和供热保障、城市道路桥梁等有关基础设施的恢复；</w:t>
      </w:r>
      <w:r>
        <w:rPr>
          <w:rFonts w:hint="eastAsia" w:ascii="仿宋_GB2312" w:eastAsia="仿宋_GB2312"/>
          <w:color w:val="auto"/>
          <w:lang w:val="en-US" w:eastAsia="zh-CN"/>
        </w:rPr>
        <w:t>负责灾后生活垃圾清运、无害化处理工作；负责受灾群众集中安置场所环境卫生保障等。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15.市农业农村委：负责农业有害生物灾害的监测预警工作；负责灾区动物疫情监测防控和死亡畜禽无害化处理；</w:t>
      </w:r>
      <w:r>
        <w:rPr>
          <w:rFonts w:hint="eastAsia" w:ascii="仿宋_GB2312" w:eastAsia="仿宋_GB2312"/>
          <w:color w:val="auto"/>
        </w:rPr>
        <w:t>负责全市农业生产灾后生产自救工作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组织种子、动物疫苗等物资储备和调拨</w:t>
      </w:r>
      <w:r>
        <w:rPr>
          <w:rFonts w:hint="eastAsia" w:ascii="仿宋_GB2312" w:eastAsia="仿宋_GB2312"/>
          <w:color w:val="auto"/>
        </w:rPr>
        <w:t>；组织</w:t>
      </w:r>
      <w:r>
        <w:rPr>
          <w:rFonts w:hint="eastAsia" w:ascii="仿宋_GB2312" w:eastAsia="仿宋_GB2312"/>
          <w:color w:val="auto"/>
          <w:lang w:val="en-US" w:eastAsia="zh-CN"/>
        </w:rPr>
        <w:t>好</w:t>
      </w:r>
      <w:r>
        <w:rPr>
          <w:rFonts w:hint="eastAsia" w:ascii="仿宋_GB2312" w:eastAsia="仿宋_GB2312"/>
          <w:color w:val="auto"/>
        </w:rPr>
        <w:t>蔬菜、肉、蛋、奶等农产品生产工作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配合做好受灾期间农产品供应和价格稳定等。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16.市水务局：负责水旱灾害的监测预警工作；组织做好</w:t>
      </w:r>
      <w:r>
        <w:rPr>
          <w:rFonts w:hint="eastAsia"/>
          <w:lang w:val="en-US" w:eastAsia="zh-CN"/>
        </w:rPr>
        <w:t>受灾期间</w:t>
      </w:r>
      <w:r>
        <w:rPr>
          <w:rFonts w:hint="eastAsia" w:ascii="仿宋_GB2312" w:eastAsia="仿宋_GB2312"/>
          <w:color w:val="auto"/>
          <w:lang w:val="en-US" w:eastAsia="zh-CN"/>
        </w:rPr>
        <w:t>生活、生产经营用水保障和有关基础设施的恢复；负责受灾期间城市排水工作，指导协调各区排水工作等。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17.市卫生健康委：</w:t>
      </w:r>
      <w:r>
        <w:rPr>
          <w:rFonts w:hint="eastAsia" w:ascii="仿宋_GB2312" w:eastAsia="仿宋_GB2312"/>
          <w:color w:val="auto"/>
        </w:rPr>
        <w:t>负责组织医疗救援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</w:rPr>
        <w:t>卫生防疫</w:t>
      </w:r>
      <w:r>
        <w:rPr>
          <w:rFonts w:hint="eastAsia" w:ascii="仿宋_GB2312" w:eastAsia="仿宋_GB2312"/>
          <w:color w:val="auto"/>
          <w:lang w:val="en-US" w:eastAsia="zh-CN"/>
        </w:rPr>
        <w:t>和卫生监督</w:t>
      </w:r>
      <w:r>
        <w:rPr>
          <w:rFonts w:hint="eastAsia" w:ascii="仿宋_GB2312" w:eastAsia="仿宋_GB2312"/>
          <w:color w:val="auto"/>
        </w:rPr>
        <w:t>队伍，</w:t>
      </w:r>
      <w:r>
        <w:rPr>
          <w:rFonts w:hint="eastAsia" w:ascii="仿宋_GB2312" w:eastAsia="仿宋_GB2312"/>
          <w:color w:val="auto"/>
          <w:lang w:val="en-US" w:eastAsia="zh-CN"/>
        </w:rPr>
        <w:t>赴灾区开展</w:t>
      </w:r>
      <w:r>
        <w:rPr>
          <w:rFonts w:hint="eastAsia" w:ascii="仿宋_GB2312" w:eastAsia="仿宋_GB2312"/>
          <w:color w:val="auto"/>
        </w:rPr>
        <w:t>医疗救治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</w:rPr>
        <w:t>卫生防疫、心理</w:t>
      </w:r>
      <w:r>
        <w:rPr>
          <w:rFonts w:hint="eastAsia" w:ascii="仿宋_GB2312" w:eastAsia="仿宋_GB2312"/>
          <w:color w:val="auto"/>
          <w:lang w:val="en-US" w:eastAsia="zh-CN"/>
        </w:rPr>
        <w:t>抚慰</w:t>
      </w:r>
      <w:r>
        <w:rPr>
          <w:rFonts w:hint="eastAsia" w:ascii="仿宋_GB2312" w:eastAsia="仿宋_GB2312"/>
          <w:color w:val="auto"/>
        </w:rPr>
        <w:t>和卫生知识宣传</w:t>
      </w:r>
      <w:r>
        <w:rPr>
          <w:rFonts w:hint="eastAsia" w:ascii="仿宋_GB2312" w:eastAsia="仿宋_GB2312"/>
          <w:color w:val="auto"/>
          <w:lang w:val="en-US" w:eastAsia="zh-CN"/>
        </w:rPr>
        <w:t>等</w:t>
      </w:r>
      <w:r>
        <w:rPr>
          <w:rFonts w:hint="eastAsia" w:ascii="仿宋_GB2312" w:eastAsia="仿宋_GB2312"/>
          <w:color w:val="auto"/>
        </w:rPr>
        <w:t>工作；开展</w:t>
      </w:r>
      <w:r>
        <w:rPr>
          <w:rFonts w:hint="eastAsia"/>
          <w:lang w:val="en-US" w:eastAsia="zh-CN"/>
        </w:rPr>
        <w:t>受</w:t>
      </w:r>
      <w:r>
        <w:rPr>
          <w:rFonts w:hint="eastAsia" w:ascii="仿宋_GB2312" w:eastAsia="仿宋_GB2312"/>
          <w:color w:val="auto"/>
          <w:lang w:val="en-US" w:eastAsia="zh-CN"/>
        </w:rPr>
        <w:t>灾期间公共场所卫生、</w:t>
      </w:r>
      <w:r>
        <w:rPr>
          <w:rFonts w:hint="eastAsia" w:ascii="仿宋_GB2312" w:eastAsia="仿宋_GB2312"/>
          <w:color w:val="auto"/>
        </w:rPr>
        <w:t>饮用水卫生</w:t>
      </w:r>
      <w:r>
        <w:rPr>
          <w:rFonts w:hint="eastAsia" w:ascii="仿宋_GB2312" w:eastAsia="仿宋_GB2312"/>
          <w:color w:val="auto"/>
          <w:lang w:val="en-US" w:eastAsia="zh-CN"/>
        </w:rPr>
        <w:t>等</w:t>
      </w:r>
      <w:r>
        <w:rPr>
          <w:rFonts w:hint="eastAsia" w:ascii="仿宋_GB2312" w:eastAsia="仿宋_GB2312"/>
          <w:color w:val="auto"/>
        </w:rPr>
        <w:t>监督监测工作</w:t>
      </w:r>
      <w:r>
        <w:rPr>
          <w:rFonts w:hint="eastAsia" w:ascii="仿宋_GB2312" w:eastAsia="仿宋_GB2312"/>
          <w:color w:val="auto"/>
          <w:lang w:val="en-US" w:eastAsia="zh-CN"/>
        </w:rPr>
        <w:t>等</w:t>
      </w:r>
      <w:r>
        <w:rPr>
          <w:rFonts w:hint="eastAsia" w:ascii="仿宋_GB2312" w:eastAsia="仿宋_GB2312"/>
          <w:color w:val="auto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18.市政府外事办公室：配合做好自然灾害救助相关的涉外工作等。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19.市交通运输委：在市减灾委统一部署下，会同市相关部门、单位，协调自然灾害救助工作的运输车辆，做好处置突发事件</w:t>
      </w:r>
      <w:r>
        <w:rPr>
          <w:rFonts w:hint="eastAsia" w:ascii="仿宋_GB2312" w:eastAsia="仿宋_GB2312"/>
          <w:color w:val="auto"/>
        </w:rPr>
        <w:t>抢险救灾人员、救灾物资和受灾群众的</w:t>
      </w:r>
      <w:r>
        <w:rPr>
          <w:rFonts w:hint="eastAsia" w:ascii="仿宋_GB2312" w:eastAsia="仿宋_GB2312"/>
          <w:color w:val="auto"/>
          <w:lang w:eastAsia="zh-CN"/>
        </w:rPr>
        <w:t>优先运送；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组织修复受灾期间损坏的公路、港口设施，</w:t>
      </w:r>
      <w:r>
        <w:rPr>
          <w:rFonts w:hint="eastAsia" w:ascii="仿宋_GB2312" w:eastAsia="仿宋_GB2312"/>
          <w:color w:val="auto"/>
          <w:lang w:eastAsia="zh-CN"/>
        </w:rPr>
        <w:t>优先抢通通行路线</w:t>
      </w:r>
      <w:r>
        <w:rPr>
          <w:rFonts w:hint="eastAsia" w:ascii="仿宋_GB2312" w:eastAsia="仿宋_GB2312"/>
          <w:color w:val="auto"/>
          <w:lang w:val="en-US" w:eastAsia="zh-CN"/>
        </w:rPr>
        <w:t>等</w:t>
      </w:r>
      <w:r>
        <w:rPr>
          <w:rFonts w:hint="eastAsia" w:ascii="仿宋_GB2312" w:eastAsia="仿宋_GB2312"/>
          <w:color w:val="auto"/>
          <w:lang w:eastAsia="zh-CN"/>
        </w:rPr>
        <w:t>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20.市市场监管委（市药监局）：组织受灾期间市场秩序监管工作，查处各类破坏市场秩序行为；负责救灾药品、医疗器械质量的监督管理，严防假劣药品、不符合强制性标准或产品技术要求的医疗器械流入受灾地区；协助有关部门组织筹集救灾药品和医疗器械；</w:t>
      </w:r>
      <w:r>
        <w:rPr>
          <w:rFonts w:hint="eastAsia" w:ascii="仿宋_GB2312" w:eastAsia="仿宋_GB2312"/>
          <w:color w:val="auto"/>
        </w:rPr>
        <w:t>加强</w:t>
      </w:r>
      <w:r>
        <w:rPr>
          <w:rFonts w:hint="eastAsia" w:ascii="仿宋_GB2312" w:eastAsia="仿宋_GB2312"/>
          <w:color w:val="auto"/>
          <w:lang w:val="en-US" w:eastAsia="zh-CN"/>
        </w:rPr>
        <w:t>救灾</w:t>
      </w:r>
      <w:r>
        <w:rPr>
          <w:rFonts w:hint="eastAsia" w:ascii="仿宋_GB2312" w:eastAsia="仿宋_GB2312"/>
          <w:color w:val="auto"/>
        </w:rPr>
        <w:t>期间食品安全</w:t>
      </w:r>
      <w:r>
        <w:rPr>
          <w:rFonts w:hint="eastAsia" w:ascii="仿宋_GB2312" w:eastAsia="仿宋_GB2312"/>
          <w:color w:val="auto"/>
          <w:lang w:val="en-US" w:eastAsia="zh-CN"/>
        </w:rPr>
        <w:t>监督管理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及时消除食品安全隐患等。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21.市国资委：</w:t>
      </w:r>
      <w:r>
        <w:rPr>
          <w:rFonts w:hint="eastAsia" w:ascii="仿宋_GB2312" w:eastAsia="仿宋_GB2312"/>
          <w:color w:val="auto"/>
        </w:rPr>
        <w:t>会同</w:t>
      </w:r>
      <w:r>
        <w:rPr>
          <w:rFonts w:hint="eastAsia" w:ascii="仿宋_GB2312" w:eastAsia="仿宋_GB2312"/>
          <w:color w:val="auto"/>
          <w:lang w:val="en-US" w:eastAsia="zh-CN"/>
        </w:rPr>
        <w:t>有关</w:t>
      </w:r>
      <w:r>
        <w:rPr>
          <w:rFonts w:hint="eastAsia" w:ascii="仿宋_GB2312" w:eastAsia="仿宋_GB2312"/>
          <w:color w:val="auto"/>
        </w:rPr>
        <w:t>部门</w:t>
      </w:r>
      <w:r>
        <w:rPr>
          <w:rFonts w:hint="eastAsia" w:ascii="仿宋_GB2312" w:eastAsia="仿宋_GB2312"/>
          <w:color w:val="auto"/>
          <w:lang w:val="en-US" w:eastAsia="zh-CN"/>
        </w:rPr>
        <w:t>组织</w:t>
      </w:r>
      <w:r>
        <w:rPr>
          <w:rFonts w:hint="eastAsia" w:ascii="仿宋_GB2312" w:eastAsia="仿宋_GB2312"/>
          <w:color w:val="auto"/>
        </w:rPr>
        <w:t>市属国有大型企业</w:t>
      </w:r>
      <w:r>
        <w:rPr>
          <w:rFonts w:hint="eastAsia" w:ascii="仿宋_GB2312" w:eastAsia="仿宋_GB2312"/>
          <w:color w:val="auto"/>
          <w:lang w:val="en-US" w:eastAsia="zh-CN"/>
        </w:rPr>
        <w:t>做好</w:t>
      </w:r>
      <w:r>
        <w:rPr>
          <w:rFonts w:hint="eastAsia" w:ascii="仿宋_GB2312" w:eastAsia="仿宋_GB2312"/>
          <w:color w:val="auto"/>
        </w:rPr>
        <w:t>自然灾害救助</w:t>
      </w:r>
      <w:r>
        <w:rPr>
          <w:rFonts w:hint="eastAsia" w:ascii="仿宋_GB2312" w:eastAsia="仿宋_GB2312"/>
          <w:color w:val="auto"/>
          <w:lang w:val="en-US" w:eastAsia="zh-CN"/>
        </w:rPr>
        <w:t>相关</w:t>
      </w:r>
      <w:r>
        <w:rPr>
          <w:rFonts w:hint="eastAsia" w:ascii="仿宋_GB2312" w:eastAsia="仿宋_GB2312"/>
          <w:color w:val="auto"/>
        </w:rPr>
        <w:t>应急物资</w:t>
      </w:r>
      <w:r>
        <w:rPr>
          <w:rFonts w:hint="eastAsia" w:ascii="仿宋_GB2312" w:eastAsia="仿宋_GB2312"/>
          <w:color w:val="auto"/>
          <w:lang w:val="en-US" w:eastAsia="zh-CN"/>
        </w:rPr>
        <w:t>生产、调度工作等。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22.市统计局：负责做好灾情统计业务指导工作等。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FF0000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23.市文化和旅游局：配合有关部门做好旅游景区灾害预警信息发布，做好游客安全引导工作；协助属地政府做好旅游景区游客紧急避险转移、被困人员救援、失踪人员搜救等工作；协助组织做好自然灾害救助工作信息发布、宣传报道和舆论引导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24.市体育局：提供必要的体育场馆作为紧急转移安置和应急避难避险场所，负责指引场所位置等。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25.市应急管理局：指导受灾区和</w:t>
      </w:r>
      <w:r>
        <w:rPr>
          <w:rFonts w:hint="eastAsia" w:ascii="仿宋_GB2312" w:eastAsia="仿宋_GB2312"/>
        </w:rPr>
        <w:t>有关部门</w:t>
      </w:r>
      <w:r>
        <w:rPr>
          <w:rFonts w:hint="eastAsia" w:ascii="仿宋_GB2312" w:eastAsia="仿宋_GB2312"/>
          <w:color w:val="auto"/>
          <w:lang w:val="en-US" w:eastAsia="zh-CN"/>
        </w:rPr>
        <w:t>开展自然灾害救助工作；负责调拨、分配市级自然灾害救助物资并监督使用；组织</w:t>
      </w:r>
      <w:r>
        <w:rPr>
          <w:rFonts w:hint="eastAsia"/>
          <w:lang w:val="en-US" w:eastAsia="zh-CN"/>
        </w:rPr>
        <w:t>协调</w:t>
      </w:r>
      <w:r>
        <w:rPr>
          <w:rFonts w:hint="eastAsia" w:ascii="仿宋_GB2312" w:eastAsia="仿宋_GB2312"/>
          <w:color w:val="auto"/>
          <w:lang w:val="en-US" w:eastAsia="zh-CN"/>
        </w:rPr>
        <w:t>指导</w:t>
      </w:r>
      <w:r>
        <w:rPr>
          <w:rFonts w:hint="eastAsia" w:ascii="仿宋_GB2312" w:eastAsia="仿宋_GB2312"/>
          <w:color w:val="auto"/>
        </w:rPr>
        <w:t>灾情核查、</w:t>
      </w:r>
      <w:r>
        <w:rPr>
          <w:rFonts w:hint="eastAsia" w:ascii="仿宋_GB2312" w:eastAsia="仿宋_GB2312"/>
          <w:color w:val="auto"/>
          <w:lang w:val="en-US" w:eastAsia="zh-CN"/>
        </w:rPr>
        <w:t>损失</w:t>
      </w:r>
      <w:r>
        <w:rPr>
          <w:rFonts w:hint="eastAsia" w:ascii="仿宋_GB2312" w:eastAsia="仿宋_GB2312"/>
          <w:color w:val="auto"/>
        </w:rPr>
        <w:t>评估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  <w:lang w:val="en-US" w:eastAsia="zh-CN"/>
        </w:rPr>
        <w:t>会商核定、统计</w:t>
      </w:r>
      <w:r>
        <w:rPr>
          <w:rFonts w:hint="eastAsia" w:ascii="仿宋_GB2312" w:eastAsia="仿宋_GB2312"/>
          <w:color w:val="auto"/>
        </w:rPr>
        <w:t>上报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依法统一发布灾情；统一协调各类应急专业队伍,衔接解放军和武警部队参与自然灾害救助工作；依法组织指导本市行政区域的救灾捐赠工作等。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26.市政府人民防空办公室：负责提供必要的公用人防工程作为应急避难避险场所，指引避难避险场所位置等。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27.天津市税务局：协助牵头部门制定灾后恢复重建配套政策等。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28.天津银保监局：负责督促银行业金融机构、保险业金融机构做好受灾期间相关服务，维持网点营业稳定性；协助牵头部门制定灾后恢复重建配套政策等。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29.市通信管理局：</w:t>
      </w:r>
      <w:r>
        <w:rPr>
          <w:rFonts w:hint="eastAsia" w:ascii="仿宋_GB2312" w:eastAsia="仿宋_GB2312"/>
          <w:color w:val="auto"/>
        </w:rPr>
        <w:t>负责</w:t>
      </w:r>
      <w:r>
        <w:rPr>
          <w:rFonts w:hint="eastAsia" w:ascii="仿宋_GB2312" w:eastAsia="仿宋_GB2312"/>
          <w:color w:val="auto"/>
          <w:lang w:val="en-US" w:eastAsia="zh-CN"/>
        </w:rPr>
        <w:t>组织</w:t>
      </w:r>
      <w:r>
        <w:rPr>
          <w:rFonts w:hint="eastAsia" w:ascii="仿宋_GB2312" w:eastAsia="仿宋_GB2312"/>
          <w:color w:val="auto"/>
        </w:rPr>
        <w:t>自然灾害救助</w:t>
      </w:r>
      <w:r>
        <w:rPr>
          <w:rFonts w:hint="eastAsia" w:ascii="仿宋_GB2312" w:eastAsia="仿宋_GB2312"/>
          <w:color w:val="auto"/>
          <w:lang w:val="en-US" w:eastAsia="zh-CN"/>
        </w:rPr>
        <w:t>期间</w:t>
      </w:r>
      <w:r>
        <w:rPr>
          <w:rFonts w:hint="eastAsia" w:ascii="仿宋_GB2312" w:eastAsia="仿宋_GB2312"/>
          <w:color w:val="auto"/>
        </w:rPr>
        <w:t>通信保障工作</w:t>
      </w:r>
      <w:r>
        <w:rPr>
          <w:rFonts w:hint="eastAsia" w:ascii="仿宋_GB2312" w:eastAsia="仿宋_GB2312"/>
          <w:color w:val="auto"/>
          <w:lang w:eastAsia="zh-CN"/>
        </w:rPr>
        <w:t>；</w:t>
      </w:r>
      <w:r>
        <w:rPr>
          <w:rFonts w:hint="eastAsia" w:ascii="仿宋_GB2312" w:eastAsia="仿宋_GB2312"/>
          <w:color w:val="auto"/>
          <w:lang w:val="en-US" w:eastAsia="zh-CN"/>
        </w:rPr>
        <w:t>组织做好受灾期间通讯保障和有关基础设施恢复等。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30.天津海事局：</w:t>
      </w:r>
      <w:r>
        <w:rPr>
          <w:rFonts w:hint="eastAsia" w:ascii="仿宋_GB2312" w:eastAsia="仿宋_GB2312"/>
          <w:color w:val="auto"/>
        </w:rPr>
        <w:t>负责天津辖区海上船舶、人员遇险搜救的组织协调工作；负责海上交通安全监督管理，为航海安全提供保障</w:t>
      </w:r>
      <w:r>
        <w:rPr>
          <w:rFonts w:hint="eastAsia" w:ascii="仿宋_GB2312" w:eastAsia="仿宋_GB2312"/>
          <w:color w:val="auto"/>
          <w:lang w:val="en-US" w:eastAsia="zh-CN"/>
        </w:rPr>
        <w:t>等</w:t>
      </w:r>
      <w:r>
        <w:rPr>
          <w:rFonts w:hint="eastAsia" w:ascii="仿宋_GB2312" w:eastAsia="仿宋_GB2312"/>
          <w:color w:val="auto"/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0000FF"/>
        </w:rPr>
      </w:pPr>
      <w:r>
        <w:rPr>
          <w:rFonts w:hint="eastAsia" w:ascii="仿宋_GB2312" w:eastAsia="仿宋_GB2312"/>
          <w:color w:val="auto"/>
          <w:lang w:val="en-US" w:eastAsia="zh-CN"/>
        </w:rPr>
        <w:t>31.市地震局：</w:t>
      </w:r>
      <w:r>
        <w:rPr>
          <w:rFonts w:hint="eastAsia" w:ascii="仿宋_GB2312" w:eastAsia="仿宋_GB2312"/>
          <w:color w:val="auto"/>
        </w:rPr>
        <w:t>负责地震</w:t>
      </w:r>
      <w:r>
        <w:rPr>
          <w:rFonts w:hint="eastAsia" w:ascii="仿宋_GB2312" w:eastAsia="仿宋_GB2312"/>
          <w:color w:val="auto"/>
          <w:lang w:val="en-US" w:eastAsia="zh-CN"/>
        </w:rPr>
        <w:t>灾害</w:t>
      </w:r>
      <w:r>
        <w:rPr>
          <w:rFonts w:hint="eastAsia" w:ascii="仿宋_GB2312" w:eastAsia="仿宋_GB2312"/>
          <w:color w:val="auto"/>
        </w:rPr>
        <w:t>监测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  <w:lang w:val="en-US" w:eastAsia="zh-CN"/>
        </w:rPr>
        <w:t>预报、预警</w:t>
      </w:r>
      <w:r>
        <w:rPr>
          <w:rFonts w:hint="eastAsia" w:ascii="仿宋_GB2312" w:eastAsia="仿宋_GB2312"/>
          <w:color w:val="auto"/>
        </w:rPr>
        <w:t>；</w:t>
      </w:r>
      <w:r>
        <w:rPr>
          <w:rFonts w:hint="eastAsia" w:ascii="仿宋_GB2312" w:eastAsia="仿宋_GB2312"/>
          <w:color w:val="auto"/>
          <w:lang w:eastAsia="zh-CN"/>
        </w:rPr>
        <w:t>及时报告已发生地震震级</w:t>
      </w:r>
      <w:r>
        <w:rPr>
          <w:rFonts w:hint="eastAsia" w:ascii="仿宋_GB2312" w:eastAsia="仿宋_GB2312"/>
          <w:color w:val="auto"/>
          <w:lang w:val="en-US" w:eastAsia="zh-CN"/>
        </w:rPr>
        <w:t>等信息，</w:t>
      </w:r>
      <w:r>
        <w:rPr>
          <w:rFonts w:hint="eastAsia" w:ascii="仿宋_GB2312" w:eastAsia="仿宋_GB2312"/>
          <w:color w:val="auto"/>
        </w:rPr>
        <w:t>组织开展地震监测</w:t>
      </w:r>
      <w:r>
        <w:rPr>
          <w:rFonts w:hint="eastAsia" w:ascii="仿宋_GB2312" w:eastAsia="仿宋_GB2312"/>
          <w:color w:val="auto"/>
          <w:lang w:eastAsia="zh-CN"/>
        </w:rPr>
        <w:t>和震情分析会商</w:t>
      </w:r>
      <w:r>
        <w:rPr>
          <w:rFonts w:hint="eastAsia" w:ascii="仿宋_GB2312" w:eastAsia="仿宋_GB2312"/>
          <w:color w:val="auto"/>
        </w:rPr>
        <w:t>，</w:t>
      </w:r>
      <w:r>
        <w:rPr>
          <w:rFonts w:hint="eastAsia" w:ascii="仿宋_GB2312" w:eastAsia="仿宋_GB2312"/>
          <w:color w:val="auto"/>
          <w:lang w:eastAsia="zh-CN"/>
        </w:rPr>
        <w:t>及时提供震后震情发展趋势判断；负责地震现场流动监测、灾害损失调查评估和烈度评定；协助做好地震灾害灾后恢复重建工作</w:t>
      </w:r>
      <w:r>
        <w:rPr>
          <w:rFonts w:hint="eastAsia" w:ascii="仿宋_GB2312" w:eastAsia="仿宋_GB2312"/>
          <w:color w:val="auto"/>
          <w:lang w:val="en-US" w:eastAsia="zh-CN"/>
        </w:rPr>
        <w:t>等</w:t>
      </w:r>
      <w:r>
        <w:rPr>
          <w:rFonts w:hint="eastAsia" w:ascii="仿宋_GB2312" w:eastAsia="仿宋_GB2312"/>
          <w:color w:val="auto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32.市气象局：</w:t>
      </w:r>
      <w:r>
        <w:rPr>
          <w:rFonts w:hint="eastAsia" w:ascii="仿宋_GB2312" w:eastAsia="仿宋_GB2312"/>
          <w:color w:val="auto"/>
        </w:rPr>
        <w:t>负责气象灾害的监测预警和预报</w:t>
      </w:r>
      <w:r>
        <w:rPr>
          <w:rFonts w:hint="eastAsia" w:ascii="仿宋_GB2312" w:eastAsia="仿宋_GB2312"/>
          <w:color w:val="auto"/>
          <w:lang w:val="en-US" w:eastAsia="zh-CN"/>
        </w:rPr>
        <w:t>工作</w:t>
      </w:r>
      <w:r>
        <w:rPr>
          <w:rFonts w:hint="eastAsia" w:ascii="仿宋_GB2312" w:eastAsia="仿宋_GB2312"/>
          <w:color w:val="auto"/>
        </w:rPr>
        <w:t>；</w:t>
      </w:r>
      <w:r>
        <w:rPr>
          <w:rFonts w:hint="eastAsia" w:ascii="仿宋_GB2312" w:eastAsia="仿宋_GB2312"/>
          <w:color w:val="auto"/>
          <w:lang w:val="en-US" w:eastAsia="zh-CN"/>
        </w:rPr>
        <w:t>为自然灾害救助工作提供气象服务和保障等。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33.市红十字会：依法协助人民政府开展自然灾害救助工作；</w:t>
      </w:r>
      <w:r>
        <w:rPr>
          <w:rFonts w:hint="eastAsia" w:ascii="仿宋_GB2312" w:eastAsia="仿宋_GB2312"/>
        </w:rPr>
        <w:t>依法</w:t>
      </w:r>
      <w:r>
        <w:rPr>
          <w:rFonts w:eastAsia="仿宋_GB2312"/>
          <w:szCs w:val="32"/>
        </w:rPr>
        <w:t>启动社会募捐机制</w:t>
      </w:r>
      <w:r>
        <w:rPr>
          <w:rFonts w:hint="eastAsia" w:eastAsia="仿宋_GB2312"/>
          <w:szCs w:val="32"/>
          <w:lang w:eastAsia="zh-CN"/>
        </w:rPr>
        <w:t>，</w:t>
      </w:r>
      <w:r>
        <w:rPr>
          <w:rFonts w:eastAsia="仿宋_GB2312"/>
          <w:szCs w:val="32"/>
        </w:rPr>
        <w:t>开展捐赠资金和物资的接收、分配、管理</w:t>
      </w:r>
      <w:r>
        <w:rPr>
          <w:rFonts w:hint="eastAsia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lang w:val="en-US" w:eastAsia="zh-CN"/>
        </w:rPr>
        <w:t>统计、信息公开</w:t>
      </w:r>
      <w:r>
        <w:rPr>
          <w:rFonts w:eastAsia="仿宋_GB2312"/>
          <w:szCs w:val="32"/>
        </w:rPr>
        <w:t>工作</w:t>
      </w:r>
      <w:r>
        <w:rPr>
          <w:rFonts w:hint="eastAsia" w:eastAsia="仿宋_GB2312"/>
          <w:szCs w:val="32"/>
          <w:lang w:val="en-US" w:eastAsia="zh-CN"/>
        </w:rPr>
        <w:t>等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 w:eastAsia="仿宋_GB2312"/>
          <w:lang w:val="en-US" w:eastAsia="zh-CN"/>
        </w:rPr>
        <w:t>34.市慈善协会：</w:t>
      </w:r>
      <w:r>
        <w:rPr>
          <w:rFonts w:hint="eastAsia" w:ascii="仿宋_GB2312" w:eastAsia="仿宋_GB2312"/>
          <w:color w:val="auto"/>
          <w:lang w:val="en-US" w:eastAsia="zh-CN"/>
        </w:rPr>
        <w:t>依法协助人民政府开展自然灾害救助工作；</w:t>
      </w:r>
      <w:r>
        <w:rPr>
          <w:rFonts w:hint="eastAsia" w:ascii="仿宋_GB2312" w:eastAsia="仿宋_GB2312"/>
        </w:rPr>
        <w:t>依法</w:t>
      </w:r>
      <w:r>
        <w:rPr>
          <w:rFonts w:eastAsia="仿宋_GB2312"/>
          <w:szCs w:val="32"/>
        </w:rPr>
        <w:t>启动社会募捐机制</w:t>
      </w:r>
      <w:r>
        <w:rPr>
          <w:rFonts w:hint="eastAsia" w:eastAsia="仿宋_GB2312"/>
          <w:szCs w:val="32"/>
          <w:lang w:eastAsia="zh-CN"/>
        </w:rPr>
        <w:t>，</w:t>
      </w:r>
      <w:r>
        <w:rPr>
          <w:rFonts w:eastAsia="仿宋_GB2312"/>
          <w:szCs w:val="32"/>
        </w:rPr>
        <w:t>开展捐赠资金和物资的接收、分配、管理</w:t>
      </w:r>
      <w:r>
        <w:rPr>
          <w:rFonts w:hint="eastAsia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lang w:val="en-US" w:eastAsia="zh-CN"/>
        </w:rPr>
        <w:t>统计、信息公开</w:t>
      </w:r>
      <w:r>
        <w:rPr>
          <w:rFonts w:eastAsia="仿宋_GB2312"/>
          <w:szCs w:val="32"/>
        </w:rPr>
        <w:t>工作</w:t>
      </w:r>
      <w:r>
        <w:rPr>
          <w:rFonts w:hint="eastAsia" w:eastAsia="仿宋_GB2312"/>
          <w:szCs w:val="32"/>
          <w:lang w:val="en-US" w:eastAsia="zh-CN"/>
        </w:rPr>
        <w:t>等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  <w:color w:val="auto"/>
          <w:lang w:val="en-US" w:eastAsia="zh-CN"/>
        </w:rPr>
        <w:t>35.天津警备区：根据</w:t>
      </w:r>
      <w:r>
        <w:rPr>
          <w:rFonts w:hint="eastAsia" w:ascii="仿宋_GB2312" w:eastAsia="仿宋_GB2312"/>
          <w:color w:val="auto"/>
        </w:rPr>
        <w:t>市委、市</w:t>
      </w:r>
      <w:r>
        <w:rPr>
          <w:rFonts w:hint="eastAsia" w:ascii="仿宋_GB2312" w:eastAsia="仿宋_GB2312"/>
          <w:color w:val="auto"/>
          <w:lang w:val="en-US" w:eastAsia="zh-CN"/>
        </w:rPr>
        <w:t>人民</w:t>
      </w:r>
      <w:r>
        <w:rPr>
          <w:rFonts w:hint="eastAsia" w:ascii="仿宋_GB2312" w:eastAsia="仿宋_GB2312"/>
          <w:color w:val="auto"/>
        </w:rPr>
        <w:t>政府部署</w:t>
      </w:r>
      <w:r>
        <w:rPr>
          <w:rFonts w:hint="eastAsia" w:ascii="仿宋_GB2312" w:eastAsia="仿宋_GB2312"/>
          <w:color w:val="auto"/>
          <w:lang w:val="en-US" w:eastAsia="zh-CN"/>
        </w:rPr>
        <w:t>要求</w:t>
      </w:r>
      <w:r>
        <w:rPr>
          <w:rFonts w:hint="eastAsia" w:ascii="仿宋_GB2312" w:eastAsia="仿宋_GB2312"/>
          <w:color w:val="auto"/>
        </w:rPr>
        <w:t>，</w:t>
      </w:r>
      <w:r>
        <w:rPr>
          <w:rFonts w:hint="eastAsia" w:ascii="仿宋_GB2312" w:eastAsia="仿宋_GB2312"/>
        </w:rPr>
        <w:t>组织协调军队、民兵、预备役部队参加</w:t>
      </w:r>
      <w:r>
        <w:rPr>
          <w:rFonts w:hint="eastAsia" w:ascii="仿宋_GB2312" w:eastAsia="仿宋_GB2312"/>
          <w:lang w:val="en-US" w:eastAsia="zh-CN"/>
        </w:rPr>
        <w:t>自然灾害救助工作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</w:rPr>
        <w:t>必要时协助运送、接卸、发放救灾物资</w:t>
      </w:r>
      <w:r>
        <w:rPr>
          <w:rFonts w:hint="eastAsia" w:ascii="仿宋_GB2312" w:eastAsia="仿宋_GB2312"/>
          <w:lang w:val="en-US" w:eastAsia="zh-CN"/>
        </w:rPr>
        <w:t>等</w:t>
      </w:r>
      <w:r>
        <w:rPr>
          <w:rFonts w:hint="eastAsia" w:ascii="仿宋_GB2312" w:eastAsia="仿宋_GB2312"/>
        </w:rPr>
        <w:t>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0000FF"/>
          <w:lang w:eastAsia="zh-CN"/>
        </w:rPr>
      </w:pPr>
      <w:r>
        <w:rPr>
          <w:rFonts w:hint="eastAsia" w:ascii="仿宋_GB2312" w:eastAsia="仿宋_GB2312"/>
          <w:lang w:val="en-US" w:eastAsia="zh-CN"/>
        </w:rPr>
        <w:t>36.武警天津市总队：</w:t>
      </w:r>
      <w:r>
        <w:rPr>
          <w:rFonts w:hint="eastAsia" w:ascii="仿宋_GB2312" w:eastAsia="仿宋_GB2312"/>
          <w:color w:val="auto"/>
          <w:lang w:val="en-US" w:eastAsia="zh-CN"/>
        </w:rPr>
        <w:t>根据</w:t>
      </w:r>
      <w:r>
        <w:rPr>
          <w:rFonts w:hint="eastAsia" w:ascii="仿宋_GB2312" w:eastAsia="仿宋_GB2312"/>
          <w:color w:val="auto"/>
        </w:rPr>
        <w:t>市委、市</w:t>
      </w:r>
      <w:r>
        <w:rPr>
          <w:rFonts w:hint="eastAsia" w:ascii="仿宋_GB2312" w:eastAsia="仿宋_GB2312"/>
          <w:color w:val="auto"/>
          <w:lang w:val="en-US" w:eastAsia="zh-CN"/>
        </w:rPr>
        <w:t>人民</w:t>
      </w:r>
      <w:r>
        <w:rPr>
          <w:rFonts w:hint="eastAsia" w:ascii="仿宋_GB2312" w:eastAsia="仿宋_GB2312"/>
          <w:color w:val="auto"/>
        </w:rPr>
        <w:t>政府部署</w:t>
      </w:r>
      <w:r>
        <w:rPr>
          <w:rFonts w:hint="eastAsia" w:ascii="仿宋_GB2312" w:eastAsia="仿宋_GB2312"/>
          <w:color w:val="auto"/>
          <w:lang w:val="en-US" w:eastAsia="zh-CN"/>
        </w:rPr>
        <w:t>要求</w:t>
      </w:r>
      <w:r>
        <w:rPr>
          <w:rFonts w:hint="eastAsia" w:ascii="仿宋_GB2312" w:eastAsia="仿宋_GB2312"/>
          <w:color w:val="auto"/>
        </w:rPr>
        <w:t>，</w:t>
      </w:r>
      <w:r>
        <w:rPr>
          <w:rFonts w:hint="eastAsia" w:ascii="仿宋_GB2312" w:eastAsia="仿宋_GB2312"/>
        </w:rPr>
        <w:t>参加</w:t>
      </w:r>
      <w:r>
        <w:rPr>
          <w:rFonts w:hint="eastAsia" w:ascii="仿宋_GB2312" w:eastAsia="仿宋_GB2312"/>
          <w:lang w:val="en-US" w:eastAsia="zh-CN"/>
        </w:rPr>
        <w:t>自然灾害救助工作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  <w:lang w:val="en-US" w:eastAsia="zh-CN"/>
        </w:rPr>
        <w:t>配合</w:t>
      </w:r>
      <w:r>
        <w:rPr>
          <w:rFonts w:hint="eastAsia" w:ascii="仿宋_GB2312" w:eastAsia="仿宋_GB2312"/>
          <w:lang w:eastAsia="zh-CN"/>
        </w:rPr>
        <w:t>维护灾区社会</w:t>
      </w:r>
      <w:r>
        <w:rPr>
          <w:rFonts w:hint="eastAsia" w:ascii="仿宋_GB2312" w:eastAsia="仿宋_GB2312"/>
          <w:lang w:val="en-US" w:eastAsia="zh-CN"/>
        </w:rPr>
        <w:t>治安</w:t>
      </w:r>
      <w:r>
        <w:rPr>
          <w:rFonts w:hint="eastAsia" w:ascii="仿宋_GB2312" w:eastAsia="仿宋_GB2312"/>
          <w:lang w:eastAsia="zh-CN"/>
        </w:rPr>
        <w:t>稳定</w:t>
      </w:r>
      <w:r>
        <w:rPr>
          <w:rFonts w:hint="eastAsia" w:ascii="仿宋_GB2312" w:eastAsia="仿宋_GB2312"/>
          <w:lang w:val="en-US" w:eastAsia="zh-CN"/>
        </w:rPr>
        <w:t>等</w:t>
      </w:r>
      <w:r>
        <w:rPr>
          <w:rFonts w:hint="eastAsia" w:ascii="仿宋_GB2312" w:eastAsia="仿宋_GB2312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FF0000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37.市粮食和物资局：负责提出动用市级政府储备粮食</w:t>
      </w:r>
      <w:r>
        <w:rPr>
          <w:rFonts w:hint="eastAsia" w:ascii="仿宋_GB2312" w:eastAsia="仿宋_GB2312"/>
          <w:color w:val="auto"/>
          <w:lang w:val="en-US" w:eastAsia="zh-CN"/>
        </w:rPr>
        <w:t>（含食用油，下同）</w:t>
      </w:r>
      <w:r>
        <w:rPr>
          <w:rFonts w:hint="eastAsia" w:ascii="仿宋_GB2312" w:eastAsia="仿宋_GB2312"/>
          <w:lang w:val="en-US" w:eastAsia="zh-CN"/>
        </w:rPr>
        <w:t>的建议，组织应急粮食的加工和供应；根据市级救灾物资储备规划、品种目录和标准、年度购置计划，负责市级救灾物资的收储、轮换和日常管理，根据市应急管理局的动用指令按程序组织调出</w:t>
      </w:r>
      <w:r>
        <w:rPr>
          <w:rFonts w:hint="eastAsia" w:ascii="仿宋_GB2312" w:eastAsia="仿宋_GB2312"/>
          <w:color w:val="auto"/>
          <w:lang w:val="en-US" w:eastAsia="zh-CN"/>
        </w:rPr>
        <w:t>等。</w:t>
      </w:r>
    </w:p>
    <w:p>
      <w:pPr>
        <w:pStyle w:val="2"/>
        <w:numPr>
          <w:ilvl w:val="0"/>
          <w:numId w:val="0"/>
        </w:numPr>
        <w:spacing w:line="560" w:lineRule="exact"/>
        <w:ind w:firstLine="642"/>
        <w:rPr>
          <w:rFonts w:eastAsia="仿宋_GB2312"/>
          <w:b w:val="0"/>
          <w:bCs w:val="0"/>
          <w:color w:val="auto"/>
          <w:szCs w:val="32"/>
        </w:rPr>
      </w:pPr>
      <w:r>
        <w:rPr>
          <w:rFonts w:hint="eastAsia" w:ascii="仿宋_GB2312" w:eastAsia="仿宋_GB2312"/>
          <w:lang w:val="en-US" w:eastAsia="zh-CN"/>
        </w:rPr>
        <w:t>38</w:t>
      </w:r>
      <w:r>
        <w:rPr>
          <w:rFonts w:hint="eastAsia" w:eastAsia="仿宋_GB2312"/>
          <w:b w:val="0"/>
          <w:bCs w:val="0"/>
          <w:color w:val="auto"/>
          <w:szCs w:val="32"/>
          <w:lang w:val="en-US" w:eastAsia="zh-CN"/>
        </w:rPr>
        <w:t>.</w:t>
      </w:r>
      <w:r>
        <w:rPr>
          <w:rFonts w:eastAsia="仿宋_GB2312"/>
          <w:b w:val="0"/>
          <w:bCs w:val="0"/>
          <w:color w:val="auto"/>
          <w:szCs w:val="32"/>
        </w:rPr>
        <w:t>市司法局</w:t>
      </w:r>
      <w:r>
        <w:rPr>
          <w:rFonts w:hint="eastAsia" w:eastAsia="仿宋_GB2312"/>
          <w:b w:val="0"/>
          <w:bCs w:val="0"/>
          <w:color w:val="auto"/>
          <w:szCs w:val="32"/>
          <w:lang w:eastAsia="zh-CN"/>
        </w:rPr>
        <w:t>：</w:t>
      </w:r>
      <w:r>
        <w:rPr>
          <w:rFonts w:eastAsia="仿宋_GB2312"/>
          <w:b w:val="0"/>
          <w:bCs w:val="0"/>
          <w:color w:val="auto"/>
          <w:szCs w:val="32"/>
        </w:rPr>
        <w:t>组织做好</w:t>
      </w:r>
      <w:r>
        <w:rPr>
          <w:rFonts w:hint="eastAsia" w:eastAsia="仿宋_GB2312"/>
          <w:b w:val="0"/>
          <w:bCs w:val="0"/>
          <w:color w:val="auto"/>
          <w:szCs w:val="32"/>
          <w:lang w:val="en-US" w:eastAsia="zh-CN"/>
        </w:rPr>
        <w:t>救灾工作相关</w:t>
      </w:r>
      <w:r>
        <w:rPr>
          <w:rFonts w:eastAsia="仿宋_GB2312"/>
          <w:b w:val="0"/>
          <w:bCs w:val="0"/>
          <w:color w:val="auto"/>
          <w:szCs w:val="32"/>
        </w:rPr>
        <w:t>法律服务。</w:t>
      </w:r>
    </w:p>
    <w:p>
      <w:pPr>
        <w:pStyle w:val="2"/>
        <w:numPr>
          <w:ilvl w:val="0"/>
          <w:numId w:val="0"/>
        </w:numPr>
        <w:spacing w:line="560" w:lineRule="exact"/>
        <w:ind w:firstLine="642"/>
        <w:rPr>
          <w:rFonts w:hint="eastAsia" w:ascii="仿宋_GB2312" w:eastAsia="仿宋_GB2312"/>
          <w:strike w:val="0"/>
          <w:dstrike w:val="0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>39.市消防救援总队:</w:t>
      </w:r>
      <w:r>
        <w:rPr>
          <w:rFonts w:hint="eastAsia" w:ascii="仿宋_GB2312" w:eastAsia="仿宋_GB2312"/>
          <w:strike w:val="0"/>
          <w:dstrike w:val="0"/>
          <w:color w:val="auto"/>
        </w:rPr>
        <w:t>负责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受灾期间</w:t>
      </w:r>
      <w:r>
        <w:rPr>
          <w:rFonts w:hint="eastAsia" w:ascii="仿宋_GB2312" w:eastAsia="仿宋_GB2312"/>
          <w:strike w:val="0"/>
          <w:dstrike w:val="0"/>
          <w:color w:val="auto"/>
        </w:rPr>
        <w:t>火灾防范及</w:t>
      </w:r>
      <w:r>
        <w:rPr>
          <w:rFonts w:hint="eastAsia" w:ascii="仿宋_GB2312" w:eastAsia="仿宋_GB2312"/>
          <w:strike w:val="0"/>
          <w:dstrike w:val="0"/>
          <w:color w:val="auto"/>
          <w:lang w:eastAsia="zh-CN"/>
        </w:rPr>
        <w:t>灭火救援；</w:t>
      </w:r>
      <w:r>
        <w:rPr>
          <w:rFonts w:hint="eastAsia" w:ascii="仿宋_GB2312" w:eastAsia="仿宋_GB2312"/>
          <w:strike w:val="0"/>
          <w:dstrike w:val="0"/>
          <w:color w:val="auto"/>
        </w:rPr>
        <w:t>参与易燃、易爆、有毒物质泄漏现场抢险</w:t>
      </w:r>
      <w:r>
        <w:rPr>
          <w:rFonts w:hint="eastAsia" w:ascii="仿宋_GB2312" w:eastAsia="仿宋_GB2312"/>
          <w:strike w:val="0"/>
          <w:dstrike w:val="0"/>
          <w:color w:val="auto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协助灾区转移</w:t>
      </w:r>
      <w:r>
        <w:rPr>
          <w:rFonts w:hint="eastAsia" w:eastAsia="仿宋_GB2312"/>
          <w:sz w:val="32"/>
          <w:szCs w:val="32"/>
          <w:lang w:eastAsia="zh-CN"/>
        </w:rPr>
        <w:t>受灾</w:t>
      </w:r>
      <w:r>
        <w:rPr>
          <w:rFonts w:hint="eastAsia" w:eastAsia="仿宋_GB2312"/>
          <w:sz w:val="32"/>
          <w:szCs w:val="32"/>
        </w:rPr>
        <w:t>群众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等</w:t>
      </w:r>
      <w:r>
        <w:rPr>
          <w:rFonts w:hint="eastAsia" w:ascii="仿宋_GB2312" w:eastAsia="仿宋_GB2312"/>
          <w:strike w:val="0"/>
          <w:dstrike w:val="0"/>
          <w:color w:val="auto"/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2"/>
        <w:rPr>
          <w:rFonts w:hint="eastAsia" w:eastAsia="仿宋_GB2312"/>
          <w:color w:val="auto"/>
          <w:szCs w:val="32"/>
          <w:lang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40</w:t>
      </w:r>
      <w:r>
        <w:rPr>
          <w:rFonts w:hint="eastAsia" w:eastAsia="仿宋_GB2312"/>
          <w:color w:val="auto"/>
          <w:szCs w:val="32"/>
          <w:lang w:val="en-US" w:eastAsia="zh-CN"/>
        </w:rPr>
        <w:t>.</w:t>
      </w:r>
      <w:r>
        <w:rPr>
          <w:rFonts w:eastAsia="仿宋_GB2312"/>
          <w:color w:val="auto"/>
          <w:szCs w:val="32"/>
        </w:rPr>
        <w:t>中国铁路北京局集团有限公司天津铁路办事处</w:t>
      </w:r>
      <w:r>
        <w:rPr>
          <w:rFonts w:hint="eastAsia" w:eastAsia="仿宋_GB2312"/>
          <w:color w:val="auto"/>
          <w:szCs w:val="32"/>
          <w:lang w:eastAsia="zh-CN"/>
        </w:rPr>
        <w:t>：</w:t>
      </w:r>
      <w:r>
        <w:rPr>
          <w:rFonts w:eastAsia="仿宋_GB2312"/>
          <w:color w:val="auto"/>
          <w:szCs w:val="32"/>
        </w:rPr>
        <w:t>建立健全铁路运输能力应急调度机制，保证</w:t>
      </w:r>
      <w:r>
        <w:rPr>
          <w:rFonts w:hint="eastAsia" w:eastAsia="仿宋_GB2312"/>
          <w:color w:val="auto"/>
          <w:szCs w:val="32"/>
          <w:lang w:eastAsia="zh-CN"/>
        </w:rPr>
        <w:t>自然灾害救助</w:t>
      </w:r>
      <w:r>
        <w:rPr>
          <w:rFonts w:eastAsia="仿宋_GB2312"/>
          <w:color w:val="auto"/>
          <w:szCs w:val="32"/>
        </w:rPr>
        <w:t>所需物资设备、救援人员和</w:t>
      </w:r>
      <w:r>
        <w:rPr>
          <w:rFonts w:hint="eastAsia" w:eastAsia="仿宋_GB2312"/>
          <w:color w:val="auto"/>
          <w:szCs w:val="32"/>
          <w:lang w:eastAsia="zh-CN"/>
        </w:rPr>
        <w:t>受灾群众</w:t>
      </w:r>
      <w:r>
        <w:rPr>
          <w:rFonts w:eastAsia="仿宋_GB2312"/>
          <w:color w:val="auto"/>
          <w:szCs w:val="32"/>
        </w:rPr>
        <w:t>的优先运送</w:t>
      </w:r>
      <w:r>
        <w:rPr>
          <w:rFonts w:hint="eastAsia" w:eastAsia="仿宋_GB2312"/>
          <w:color w:val="auto"/>
          <w:szCs w:val="32"/>
          <w:lang w:eastAsia="zh-CN"/>
        </w:rPr>
        <w:t>；</w:t>
      </w:r>
      <w:r>
        <w:rPr>
          <w:rFonts w:eastAsia="仿宋_GB2312"/>
          <w:color w:val="auto"/>
          <w:szCs w:val="32"/>
        </w:rPr>
        <w:t>组织修复铁路设施，保证交通干线和重要路线的畅通和运输安全</w:t>
      </w:r>
      <w:r>
        <w:rPr>
          <w:rFonts w:hint="eastAsia" w:eastAsia="仿宋_GB2312"/>
          <w:color w:val="auto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24"/>
          <w:lang w:val="en-US" w:eastAsia="zh-CN" w:bidi="ar-SA"/>
        </w:rPr>
        <w:t>41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民航天津监管局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：根据法定职责和法定依据，建立完善航空运输组织协调机制，确保自然灾害救助</w:t>
      </w:r>
      <w:r>
        <w:rPr>
          <w:rFonts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所需物资设备、救援人员和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受灾群众</w:t>
      </w:r>
      <w:r>
        <w:rPr>
          <w:rFonts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的优先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运输；根据法定职责和法定依据，监督检查辖区民航单位确保航空设备设施符合运行标准，保证航空运输安全与畅通等。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响应措施分工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（一）启动自然灾害救助Ⅰ级响应后视情况采取以下措施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市应急管理局及时掌握灾情和救灾工作动态信息；组织灾情会商，按照有关规定统一上报、发布灾情，及时发布灾区需求。各有关单位按照职责，切实做好灾害监测、预警、预报和新闻发布等工作，每日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12时前向市减灾委办公室（下称市减灾办）通报1次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救灾情况。</w:t>
      </w:r>
    </w:p>
    <w:p>
      <w:pPr>
        <w:pStyle w:val="2"/>
        <w:spacing w:line="560" w:lineRule="exact"/>
        <w:ind w:firstLine="615"/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color w:val="auto"/>
          <w:lang w:val="en-US" w:eastAsia="zh-CN"/>
        </w:rPr>
        <w:t>2.</w:t>
      </w:r>
      <w:r>
        <w:rPr>
          <w:rFonts w:hint="eastAsia" w:ascii="仿宋_GB2312" w:eastAsia="仿宋_GB2312"/>
          <w:color w:val="auto"/>
        </w:rPr>
        <w:t>根据各区申请和有关部门对灾情的核定情况，市财政局、市应急管理局及时下拨市级自然灾害生活补助资金，并按照有关规定申请中央自然灾害生活补助资金。市应急管理局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</w:rPr>
        <w:t>市商务局等</w:t>
      </w:r>
      <w:r>
        <w:rPr>
          <w:rFonts w:hint="eastAsia" w:ascii="仿宋_GB2312" w:eastAsia="仿宋_GB2312"/>
          <w:color w:val="auto"/>
          <w:lang w:val="en-US" w:eastAsia="zh-CN"/>
        </w:rPr>
        <w:t>部门</w:t>
      </w:r>
      <w:r>
        <w:rPr>
          <w:rFonts w:hint="eastAsia" w:ascii="仿宋_GB2312" w:eastAsia="仿宋_GB2312"/>
          <w:color w:val="auto"/>
        </w:rPr>
        <w:t>为灾区紧急调拨生活救助物资，指导、监督基层救灾应急措施的落实和救灾款物的发放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保障受灾人员基本生活。市发展改革委、市粮食和物资局做好粮食供应保障。</w:t>
      </w:r>
      <w:r>
        <w:rPr>
          <w:rFonts w:hint="eastAsia" w:ascii="仿宋_GB2312" w:eastAsia="仿宋_GB2312"/>
          <w:color w:val="auto"/>
        </w:rPr>
        <w:t>市交通运输委、市公安局等部门加强救灾物资运输组织协调，做好</w:t>
      </w:r>
      <w:r>
        <w:rPr>
          <w:rFonts w:hint="eastAsia" w:ascii="仿宋_GB2312" w:eastAsia="仿宋_GB2312"/>
          <w:color w:val="auto"/>
          <w:lang w:eastAsia="zh-CN"/>
        </w:rPr>
        <w:t>公路、港口</w:t>
      </w:r>
      <w:r>
        <w:rPr>
          <w:rFonts w:hint="eastAsia" w:ascii="仿宋_GB2312" w:eastAsia="仿宋_GB2312"/>
          <w:color w:val="auto"/>
        </w:rPr>
        <w:t>运输保障工作。</w:t>
      </w:r>
      <w:r>
        <w:rPr>
          <w:rFonts w:eastAsia="仿宋_GB2312"/>
          <w:color w:val="auto"/>
          <w:szCs w:val="32"/>
        </w:rPr>
        <w:t>中国铁路北京局集团有限公司天津铁路办事处</w:t>
      </w:r>
      <w:r>
        <w:rPr>
          <w:rFonts w:hint="eastAsia" w:eastAsia="仿宋_GB2312"/>
          <w:color w:val="auto"/>
          <w:szCs w:val="32"/>
          <w:lang w:eastAsia="zh-CN"/>
        </w:rPr>
        <w:t>启动</w:t>
      </w:r>
      <w:r>
        <w:rPr>
          <w:rFonts w:eastAsia="仿宋_GB2312"/>
          <w:color w:val="auto"/>
          <w:szCs w:val="32"/>
        </w:rPr>
        <w:t>铁路运输能力应急调度机制，民航天津监管局</w:t>
      </w:r>
      <w:r>
        <w:rPr>
          <w:rFonts w:eastAsia="仿宋_GB2312"/>
          <w:color w:val="auto"/>
          <w:szCs w:val="32"/>
          <w:lang w:val="en"/>
        </w:rPr>
        <w:t>根据职责启动</w:t>
      </w:r>
      <w:r>
        <w:rPr>
          <w:rFonts w:eastAsia="仿宋_GB2312"/>
          <w:color w:val="auto"/>
          <w:szCs w:val="32"/>
        </w:rPr>
        <w:t>航空运输</w:t>
      </w:r>
      <w:r>
        <w:rPr>
          <w:rFonts w:eastAsia="仿宋_GB2312"/>
          <w:color w:val="auto"/>
          <w:szCs w:val="32"/>
          <w:lang w:val="en"/>
        </w:rPr>
        <w:t>组织协调</w:t>
      </w:r>
      <w:r>
        <w:rPr>
          <w:rFonts w:eastAsia="仿宋_GB2312"/>
          <w:color w:val="auto"/>
          <w:szCs w:val="32"/>
        </w:rPr>
        <w:t>机制，</w:t>
      </w:r>
      <w:r>
        <w:rPr>
          <w:rFonts w:hint="eastAsia" w:eastAsia="仿宋_GB2312"/>
          <w:color w:val="auto"/>
          <w:szCs w:val="32"/>
          <w:lang w:eastAsia="zh-CN"/>
        </w:rPr>
        <w:t>做好救助工作相关运输保障。</w:t>
      </w:r>
    </w:p>
    <w:p>
      <w:pPr>
        <w:pStyle w:val="2"/>
        <w:spacing w:line="560" w:lineRule="exact"/>
        <w:ind w:firstLine="64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3.</w:t>
      </w:r>
      <w:r>
        <w:rPr>
          <w:rFonts w:hint="eastAsia" w:ascii="仿宋_GB2312" w:eastAsia="仿宋_GB2312"/>
        </w:rPr>
        <w:t>市公安局负责灾区社会治安工作，协助组织灾区群众紧急转移工作，参与配合灾害救助工作。天津警备区、武警天津市总队</w:t>
      </w:r>
      <w:r>
        <w:rPr>
          <w:rFonts w:hint="eastAsia" w:ascii="仿宋_GB2312" w:eastAsia="仿宋_GB2312"/>
          <w:color w:val="auto"/>
          <w:lang w:val="en-US" w:eastAsia="zh-CN"/>
        </w:rPr>
        <w:t>根据</w:t>
      </w:r>
      <w:r>
        <w:rPr>
          <w:rFonts w:hint="eastAsia" w:ascii="仿宋_GB2312" w:eastAsia="仿宋_GB2312"/>
          <w:color w:val="auto"/>
        </w:rPr>
        <w:t>市委、市政府部署</w:t>
      </w:r>
      <w:r>
        <w:rPr>
          <w:rFonts w:hint="eastAsia" w:ascii="仿宋_GB2312" w:eastAsia="仿宋_GB2312"/>
          <w:color w:val="auto"/>
          <w:lang w:val="en-US" w:eastAsia="zh-CN"/>
        </w:rPr>
        <w:t>要求</w:t>
      </w:r>
      <w:r>
        <w:rPr>
          <w:rFonts w:hint="eastAsia" w:ascii="仿宋_GB2312" w:eastAsia="仿宋_GB2312"/>
        </w:rPr>
        <w:t>，组织协调军队、武警、民兵、预备役部队参加救灾，必要时协助地方人民政府运送、接卸、发放救灾物资。</w:t>
      </w:r>
    </w:p>
    <w:p>
      <w:pPr>
        <w:pStyle w:val="2"/>
        <w:spacing w:line="560" w:lineRule="exact"/>
        <w:ind w:firstLine="651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>4.</w:t>
      </w:r>
      <w:r>
        <w:rPr>
          <w:rFonts w:hint="eastAsia" w:ascii="仿宋_GB2312" w:eastAsia="仿宋_GB2312"/>
          <w:color w:val="auto"/>
        </w:rPr>
        <w:t>市发展改革委、</w:t>
      </w:r>
      <w:r>
        <w:rPr>
          <w:rFonts w:hint="eastAsia" w:ascii="仿宋_GB2312" w:eastAsia="仿宋_GB2312"/>
          <w:color w:val="auto"/>
          <w:lang w:val="en-US" w:eastAsia="zh-CN"/>
        </w:rPr>
        <w:t>市市场监管委、市</w:t>
      </w:r>
      <w:r>
        <w:rPr>
          <w:rFonts w:hint="eastAsia" w:ascii="仿宋_GB2312" w:eastAsia="仿宋_GB2312"/>
          <w:color w:val="auto"/>
        </w:rPr>
        <w:t>农业农村委、市商务局保障市场供应和价格稳定。</w:t>
      </w:r>
      <w:r>
        <w:rPr>
          <w:rFonts w:hint="eastAsia" w:ascii="仿宋_GB2312" w:eastAsia="仿宋_GB2312"/>
          <w:color w:val="auto"/>
          <w:lang w:val="en-US" w:eastAsia="zh-CN"/>
        </w:rPr>
        <w:t>市水务局组织做好灾后生活、生产等用水和排水保障。市工业和信息化局配合有关部门做好</w:t>
      </w:r>
      <w:r>
        <w:rPr>
          <w:rFonts w:hint="eastAsia" w:eastAsia="仿宋_GB2312"/>
          <w:color w:val="auto"/>
          <w:sz w:val="32"/>
          <w:szCs w:val="32"/>
        </w:rPr>
        <w:t>救灾装备、防护和消杀用品、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药品的</w:t>
      </w:r>
      <w:r>
        <w:rPr>
          <w:rFonts w:hint="eastAsia" w:eastAsia="仿宋_GB2312"/>
          <w:color w:val="auto"/>
          <w:sz w:val="32"/>
          <w:szCs w:val="32"/>
        </w:rPr>
        <w:t>生产工作。</w:t>
      </w:r>
      <w:r>
        <w:rPr>
          <w:rFonts w:hint="eastAsia" w:ascii="仿宋_GB2312" w:eastAsia="仿宋_GB2312"/>
          <w:color w:val="auto"/>
        </w:rPr>
        <w:t>市通信管理局组织基础电信运营企业做好应急通信保障工作。市</w:t>
      </w:r>
      <w:r>
        <w:rPr>
          <w:rFonts w:hint="eastAsia" w:ascii="仿宋_GB2312" w:eastAsia="仿宋_GB2312"/>
          <w:color w:val="auto"/>
          <w:lang w:val="en-US" w:eastAsia="zh-CN"/>
        </w:rPr>
        <w:t>住房城乡建设委指导各区做好</w:t>
      </w:r>
      <w:r>
        <w:rPr>
          <w:rFonts w:hint="eastAsia" w:ascii="仿宋_GB2312" w:eastAsia="仿宋_GB2312"/>
          <w:color w:val="auto"/>
        </w:rPr>
        <w:t>灾后</w:t>
      </w:r>
      <w:r>
        <w:rPr>
          <w:rFonts w:hint="eastAsia" w:ascii="仿宋_GB2312" w:eastAsia="仿宋_GB2312"/>
          <w:color w:val="auto"/>
          <w:lang w:eastAsia="zh-CN"/>
        </w:rPr>
        <w:t>房屋建筑损坏情况</w:t>
      </w:r>
      <w:r>
        <w:rPr>
          <w:rFonts w:hint="eastAsia" w:ascii="仿宋_GB2312" w:eastAsia="仿宋_GB2312"/>
          <w:color w:val="auto"/>
          <w:lang w:val="en-US" w:eastAsia="zh-CN"/>
        </w:rPr>
        <w:t>应急评估、鉴定</w:t>
      </w:r>
      <w:r>
        <w:rPr>
          <w:rFonts w:hint="eastAsia" w:ascii="仿宋_GB2312" w:eastAsia="仿宋_GB2312"/>
          <w:color w:val="auto"/>
        </w:rPr>
        <w:t>等工作。市卫生健康委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  <w:lang w:val="en-US" w:eastAsia="zh-CN"/>
        </w:rPr>
        <w:t>市农业农村委、市民政局</w:t>
      </w:r>
      <w:r>
        <w:rPr>
          <w:rFonts w:hint="eastAsia" w:ascii="仿宋_GB2312" w:eastAsia="仿宋_GB2312"/>
          <w:color w:val="auto"/>
        </w:rPr>
        <w:t>及时组织队伍赴灾区开展医疗救治、卫生防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疫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</w:rPr>
        <w:t>心理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抚慰</w:t>
      </w:r>
      <w:r>
        <w:rPr>
          <w:rFonts w:hint="eastAsia" w:ascii="仿宋_GB2312" w:eastAsia="仿宋_GB2312"/>
          <w:color w:val="auto"/>
        </w:rPr>
        <w:t>和</w:t>
      </w:r>
      <w:r>
        <w:rPr>
          <w:rFonts w:hint="eastAsia" w:ascii="仿宋_GB2312" w:eastAsia="仿宋_GB2312"/>
          <w:color w:val="auto"/>
          <w:lang w:val="en-US" w:eastAsia="zh-CN"/>
        </w:rPr>
        <w:t>遇难人员遗体善后处置</w:t>
      </w:r>
      <w:r>
        <w:rPr>
          <w:rFonts w:hint="eastAsia" w:ascii="仿宋_GB2312" w:eastAsia="仿宋_GB2312"/>
          <w:color w:val="auto"/>
        </w:rPr>
        <w:t>等工作。</w:t>
      </w:r>
    </w:p>
    <w:p>
      <w:pPr>
        <w:pStyle w:val="2"/>
        <w:spacing w:line="560" w:lineRule="exact"/>
        <w:ind w:firstLine="651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>5.</w:t>
      </w:r>
      <w:r>
        <w:rPr>
          <w:rFonts w:hint="eastAsia" w:ascii="仿宋_GB2312" w:eastAsia="仿宋_GB2312"/>
          <w:color w:val="auto"/>
        </w:rPr>
        <w:t>市应急管理局</w:t>
      </w:r>
      <w:r>
        <w:rPr>
          <w:rFonts w:hint="eastAsia" w:ascii="仿宋_GB2312" w:eastAsia="仿宋_GB2312"/>
          <w:bCs/>
          <w:color w:val="auto"/>
        </w:rPr>
        <w:t>视情况</w:t>
      </w:r>
      <w:r>
        <w:rPr>
          <w:rFonts w:hint="eastAsia" w:ascii="仿宋_GB2312" w:eastAsia="仿宋_GB2312"/>
          <w:bCs/>
          <w:color w:val="auto"/>
          <w:lang w:eastAsia="zh-CN"/>
        </w:rPr>
        <w:t>提出开展救灾捐赠的建议，经市人民政府批准后，组织开展全市性救灾捐赠活动。</w:t>
      </w:r>
      <w:r>
        <w:rPr>
          <w:rFonts w:hint="eastAsia" w:ascii="仿宋_GB2312" w:eastAsia="仿宋_GB2312"/>
          <w:color w:val="auto"/>
        </w:rPr>
        <w:t>市外办做好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自然灾害救助相关</w:t>
      </w:r>
      <w:r>
        <w:rPr>
          <w:rFonts w:hint="eastAsia" w:ascii="仿宋_GB2312" w:eastAsia="仿宋_GB2312"/>
          <w:color w:val="auto"/>
        </w:rPr>
        <w:t>的涉外工作。市红十字会依法开展救灾募捐活动，参与救灾工作。</w:t>
      </w:r>
    </w:p>
    <w:p>
      <w:pPr>
        <w:pStyle w:val="2"/>
        <w:spacing w:line="560" w:lineRule="exact"/>
        <w:ind w:firstLine="651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>6.</w:t>
      </w:r>
      <w:r>
        <w:rPr>
          <w:rFonts w:hint="eastAsia" w:ascii="仿宋_GB2312" w:eastAsia="仿宋_GB2312"/>
          <w:color w:val="auto"/>
        </w:rPr>
        <w:t>其他有关部门按照</w:t>
      </w:r>
      <w:r>
        <w:rPr>
          <w:rFonts w:hint="eastAsia" w:ascii="仿宋_GB2312" w:eastAsia="仿宋_GB2312"/>
          <w:strike w:val="0"/>
          <w:color w:val="auto"/>
        </w:rPr>
        <w:t>职责</w:t>
      </w:r>
      <w:r>
        <w:rPr>
          <w:rFonts w:hint="eastAsia" w:ascii="仿宋_GB2312" w:eastAsia="仿宋_GB2312"/>
          <w:strike w:val="0"/>
          <w:color w:val="auto"/>
          <w:lang w:val="en-US" w:eastAsia="zh-CN"/>
        </w:rPr>
        <w:t>和</w:t>
      </w:r>
      <w:r>
        <w:rPr>
          <w:rFonts w:hint="eastAsia" w:ascii="仿宋_GB2312" w:eastAsia="仿宋_GB2312"/>
          <w:color w:val="auto"/>
        </w:rPr>
        <w:t>分工做好</w:t>
      </w:r>
      <w:r>
        <w:rPr>
          <w:rFonts w:hint="eastAsia" w:ascii="仿宋_GB2312" w:eastAsia="仿宋_GB2312"/>
          <w:color w:val="auto"/>
          <w:lang w:val="en-US" w:eastAsia="zh-CN"/>
        </w:rPr>
        <w:t>相</w:t>
      </w:r>
      <w:r>
        <w:rPr>
          <w:rFonts w:hint="eastAsia" w:ascii="仿宋_GB2312" w:eastAsia="仿宋_GB2312"/>
          <w:color w:val="auto"/>
        </w:rPr>
        <w:t>关工作。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启动自然灾害救助Ⅱ级响应后视情况采取以下措施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>1.</w:t>
      </w:r>
      <w:r>
        <w:rPr>
          <w:rFonts w:hint="eastAsia" w:ascii="仿宋_GB2312" w:eastAsia="仿宋_GB2312"/>
          <w:color w:val="auto"/>
        </w:rPr>
        <w:t>市</w:t>
      </w:r>
      <w:r>
        <w:rPr>
          <w:rFonts w:hint="eastAsia" w:ascii="仿宋_GB2312" w:eastAsia="仿宋_GB2312"/>
          <w:color w:val="auto"/>
          <w:lang w:val="en-US" w:eastAsia="zh-CN"/>
        </w:rPr>
        <w:t>应急管理局</w:t>
      </w:r>
      <w:r>
        <w:rPr>
          <w:rFonts w:hint="eastAsia" w:ascii="仿宋_GB2312" w:eastAsia="仿宋_GB2312"/>
          <w:color w:val="auto"/>
        </w:rPr>
        <w:t>及时掌握灾情和救灾工作动态信息</w:t>
      </w:r>
      <w:r>
        <w:rPr>
          <w:rFonts w:hint="eastAsia" w:ascii="仿宋_GB2312" w:eastAsia="仿宋_GB2312"/>
          <w:color w:val="auto"/>
          <w:lang w:eastAsia="zh-CN"/>
        </w:rPr>
        <w:t>；</w:t>
      </w:r>
      <w:r>
        <w:rPr>
          <w:rFonts w:hint="eastAsia" w:ascii="仿宋_GB2312" w:eastAsia="仿宋_GB2312"/>
          <w:color w:val="auto"/>
        </w:rPr>
        <w:t>组织灾情会商，按照有关规定统一上报、发布灾情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</w:rPr>
        <w:t>及时</w:t>
      </w:r>
      <w:r>
        <w:rPr>
          <w:rFonts w:hint="eastAsia" w:ascii="仿宋_GB2312" w:eastAsia="仿宋_GB2312"/>
          <w:color w:val="auto"/>
          <w:lang w:val="en-US" w:eastAsia="zh-CN"/>
        </w:rPr>
        <w:t>发布</w:t>
      </w:r>
      <w:r>
        <w:rPr>
          <w:rFonts w:hint="eastAsia" w:ascii="仿宋_GB2312" w:eastAsia="仿宋_GB2312"/>
          <w:color w:val="auto"/>
        </w:rPr>
        <w:t>灾区需求。</w:t>
      </w:r>
      <w:r>
        <w:rPr>
          <w:rFonts w:hint="eastAsia" w:ascii="仿宋_GB2312" w:eastAsia="仿宋_GB2312"/>
          <w:color w:val="auto"/>
          <w:lang w:val="en-US" w:eastAsia="zh-CN"/>
        </w:rPr>
        <w:t>各</w:t>
      </w:r>
      <w:r>
        <w:rPr>
          <w:rFonts w:hint="eastAsia" w:ascii="仿宋_GB2312" w:eastAsia="仿宋_GB2312"/>
          <w:color w:val="auto"/>
        </w:rPr>
        <w:t>有关单位按照职责，切实做好灾害监测、预警、预报和新闻发布</w:t>
      </w:r>
      <w:r>
        <w:rPr>
          <w:rFonts w:hint="eastAsia" w:ascii="仿宋_GB2312" w:eastAsia="仿宋_GB2312"/>
          <w:color w:val="auto"/>
          <w:lang w:val="en-US" w:eastAsia="zh-CN"/>
        </w:rPr>
        <w:t>等</w:t>
      </w:r>
      <w:r>
        <w:rPr>
          <w:rFonts w:hint="eastAsia" w:ascii="仿宋_GB2312" w:eastAsia="仿宋_GB2312"/>
          <w:color w:val="auto"/>
        </w:rPr>
        <w:t>工作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</w:rPr>
        <w:t>每日12时前向市减灾办通报1次救灾情况。</w:t>
      </w:r>
    </w:p>
    <w:p>
      <w:pPr>
        <w:pStyle w:val="2"/>
        <w:spacing w:line="560" w:lineRule="exact"/>
        <w:ind w:firstLine="64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>2.</w:t>
      </w:r>
      <w:r>
        <w:rPr>
          <w:rFonts w:hint="eastAsia" w:ascii="仿宋_GB2312" w:eastAsia="仿宋_GB2312"/>
          <w:color w:val="auto"/>
        </w:rPr>
        <w:t>根据</w:t>
      </w:r>
      <w:r>
        <w:rPr>
          <w:rFonts w:hint="eastAsia" w:ascii="仿宋_GB2312" w:eastAsia="仿宋_GB2312"/>
          <w:color w:val="auto"/>
          <w:lang w:val="en-US" w:eastAsia="zh-CN"/>
        </w:rPr>
        <w:t>各</w:t>
      </w:r>
      <w:r>
        <w:rPr>
          <w:rFonts w:hint="eastAsia" w:ascii="仿宋_GB2312" w:eastAsia="仿宋_GB2312"/>
          <w:color w:val="auto"/>
        </w:rPr>
        <w:t>区申请和有关部门对灾情的核定情况，市财政局、市应急管理局及时下拨市级自然灾害生活补助资金，并按照有关规定申请中央自然灾害生活补助资金。市应急管理局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</w:rPr>
        <w:t>市商务局等</w:t>
      </w:r>
      <w:r>
        <w:rPr>
          <w:rFonts w:hint="eastAsia" w:ascii="仿宋_GB2312" w:eastAsia="仿宋_GB2312"/>
          <w:color w:val="auto"/>
          <w:lang w:val="en-US" w:eastAsia="zh-CN"/>
        </w:rPr>
        <w:t>部门</w:t>
      </w:r>
      <w:r>
        <w:rPr>
          <w:rFonts w:hint="eastAsia" w:ascii="仿宋_GB2312" w:eastAsia="仿宋_GB2312"/>
          <w:color w:val="auto"/>
        </w:rPr>
        <w:t>为灾区紧急调拨生活救助物资，指导、监督基层救灾应急措施的落实和救灾款物的发放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保障受灾人员基本生活。市发展改革委、市粮食和物资局做好粮食供应保障。</w:t>
      </w:r>
      <w:r>
        <w:rPr>
          <w:rFonts w:hint="eastAsia" w:ascii="仿宋_GB2312" w:eastAsia="仿宋_GB2312"/>
          <w:color w:val="auto"/>
        </w:rPr>
        <w:t>市交通运输委、市公安局等部门加强救灾物资运输组织协调，做好</w:t>
      </w:r>
      <w:r>
        <w:rPr>
          <w:rFonts w:hint="eastAsia" w:ascii="仿宋_GB2312" w:eastAsia="仿宋_GB2312"/>
          <w:color w:val="auto"/>
          <w:lang w:eastAsia="zh-CN"/>
        </w:rPr>
        <w:t>公路、港口</w:t>
      </w:r>
      <w:r>
        <w:rPr>
          <w:rFonts w:hint="eastAsia" w:ascii="仿宋_GB2312" w:eastAsia="仿宋_GB2312"/>
          <w:color w:val="auto"/>
        </w:rPr>
        <w:t>运输保障工作。</w:t>
      </w:r>
      <w:r>
        <w:rPr>
          <w:rFonts w:eastAsia="仿宋_GB2312"/>
          <w:color w:val="auto"/>
          <w:szCs w:val="32"/>
        </w:rPr>
        <w:t>中国铁路北京局集团有限公司天津铁路办事处</w:t>
      </w:r>
      <w:r>
        <w:rPr>
          <w:rFonts w:hint="eastAsia" w:eastAsia="仿宋_GB2312"/>
          <w:color w:val="auto"/>
          <w:szCs w:val="32"/>
          <w:lang w:eastAsia="zh-CN"/>
        </w:rPr>
        <w:t>启动</w:t>
      </w:r>
      <w:r>
        <w:rPr>
          <w:rFonts w:eastAsia="仿宋_GB2312"/>
          <w:color w:val="auto"/>
          <w:szCs w:val="32"/>
        </w:rPr>
        <w:t>铁路运输能力应急调度机制，民航天津监管局</w:t>
      </w:r>
      <w:r>
        <w:rPr>
          <w:rFonts w:eastAsia="仿宋_GB2312"/>
          <w:color w:val="auto"/>
          <w:szCs w:val="32"/>
          <w:lang w:val="en"/>
        </w:rPr>
        <w:t>根据职责启动</w:t>
      </w:r>
      <w:r>
        <w:rPr>
          <w:rFonts w:eastAsia="仿宋_GB2312"/>
          <w:color w:val="auto"/>
          <w:szCs w:val="32"/>
        </w:rPr>
        <w:t>航空运输</w:t>
      </w:r>
      <w:r>
        <w:rPr>
          <w:rFonts w:eastAsia="仿宋_GB2312"/>
          <w:color w:val="auto"/>
          <w:szCs w:val="32"/>
          <w:lang w:val="en"/>
        </w:rPr>
        <w:t>组织协调</w:t>
      </w:r>
      <w:r>
        <w:rPr>
          <w:rFonts w:eastAsia="仿宋_GB2312"/>
          <w:color w:val="auto"/>
          <w:szCs w:val="32"/>
        </w:rPr>
        <w:t>机制，</w:t>
      </w:r>
      <w:r>
        <w:rPr>
          <w:rFonts w:hint="eastAsia" w:eastAsia="仿宋_GB2312"/>
          <w:color w:val="auto"/>
          <w:szCs w:val="32"/>
          <w:lang w:eastAsia="zh-CN"/>
        </w:rPr>
        <w:t>做好救助工作相关运输保障。</w:t>
      </w:r>
    </w:p>
    <w:p>
      <w:pPr>
        <w:pStyle w:val="2"/>
        <w:spacing w:line="560" w:lineRule="exact"/>
        <w:ind w:firstLine="640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>3.</w:t>
      </w:r>
      <w:r>
        <w:rPr>
          <w:rFonts w:hint="eastAsia" w:ascii="仿宋_GB2312" w:eastAsia="仿宋_GB2312"/>
          <w:color w:val="auto"/>
        </w:rPr>
        <w:t>市公安局负责灾区社会治安工作，协助组织灾区群众紧急转移工作，参与配合有关灾害救助工作。市卫生健康委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  <w:lang w:val="en-US" w:eastAsia="zh-CN"/>
        </w:rPr>
        <w:t>市农业农村委、市民政局</w:t>
      </w:r>
      <w:r>
        <w:rPr>
          <w:rFonts w:hint="eastAsia" w:ascii="仿宋_GB2312" w:eastAsia="仿宋_GB2312"/>
          <w:color w:val="auto"/>
        </w:rPr>
        <w:t>及时组织队伍赴灾区开展医疗救治、卫生防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疫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</w:rPr>
        <w:t>心理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抚慰</w:t>
      </w:r>
      <w:r>
        <w:rPr>
          <w:rFonts w:hint="eastAsia" w:ascii="仿宋_GB2312" w:eastAsia="仿宋_GB2312"/>
          <w:color w:val="auto"/>
        </w:rPr>
        <w:t>和</w:t>
      </w:r>
      <w:r>
        <w:rPr>
          <w:rFonts w:hint="eastAsia" w:ascii="仿宋_GB2312" w:eastAsia="仿宋_GB2312"/>
          <w:color w:val="auto"/>
          <w:lang w:val="en-US" w:eastAsia="zh-CN"/>
        </w:rPr>
        <w:t>遇难人员遗体善后处置</w:t>
      </w:r>
      <w:r>
        <w:rPr>
          <w:rFonts w:hint="eastAsia" w:ascii="仿宋_GB2312" w:eastAsia="仿宋_GB2312"/>
          <w:color w:val="auto"/>
        </w:rPr>
        <w:t>等工作。</w:t>
      </w:r>
    </w:p>
    <w:p>
      <w:pPr>
        <w:pStyle w:val="2"/>
        <w:spacing w:line="560" w:lineRule="exact"/>
        <w:ind w:firstLine="64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>4.</w:t>
      </w:r>
      <w:r>
        <w:rPr>
          <w:rFonts w:hint="eastAsia" w:ascii="仿宋_GB2312" w:eastAsia="仿宋_GB2312"/>
          <w:color w:val="auto"/>
        </w:rPr>
        <w:t>市应急管理局</w:t>
      </w:r>
      <w:r>
        <w:rPr>
          <w:rFonts w:hint="eastAsia" w:ascii="仿宋_GB2312" w:eastAsia="仿宋_GB2312"/>
          <w:bCs/>
          <w:color w:val="auto"/>
        </w:rPr>
        <w:t>视情况</w:t>
      </w:r>
      <w:r>
        <w:rPr>
          <w:rFonts w:hint="eastAsia" w:ascii="仿宋_GB2312" w:eastAsia="仿宋_GB2312"/>
          <w:bCs/>
          <w:color w:val="auto"/>
          <w:lang w:eastAsia="zh-CN"/>
        </w:rPr>
        <w:t>提出开展救灾捐赠的建议，经市人民政府批准后，组织开展全市性救灾捐赠活动。</w:t>
      </w:r>
      <w:r>
        <w:rPr>
          <w:rFonts w:hint="eastAsia" w:ascii="仿宋_GB2312" w:eastAsia="仿宋_GB2312"/>
          <w:color w:val="auto"/>
        </w:rPr>
        <w:t>市外办做好</w:t>
      </w:r>
      <w:r>
        <w:rPr>
          <w:rFonts w:hint="eastAsia" w:ascii="仿宋_GB2312" w:eastAsia="仿宋_GB2312"/>
          <w:color w:val="auto"/>
          <w:lang w:val="en-US" w:eastAsia="zh-CN"/>
        </w:rPr>
        <w:t>自然灾害救助相关</w:t>
      </w:r>
      <w:r>
        <w:rPr>
          <w:rFonts w:hint="eastAsia" w:ascii="仿宋_GB2312" w:eastAsia="仿宋_GB2312"/>
          <w:color w:val="auto"/>
        </w:rPr>
        <w:t>的涉外工作。市红十字会依法开展救灾募捐活动，参与救灾工作。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="仿宋_GB2312" w:hAnsi="Calibri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5.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24"/>
          <w:lang w:val="en-US" w:eastAsia="zh-CN" w:bidi="ar-SA"/>
        </w:rPr>
        <w:t>其他有关部门按照职责和分工做好相关工作。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（三）启动自然灾害救助Ⅲ级响应后视情况采取以下措施</w:t>
      </w:r>
    </w:p>
    <w:p>
      <w:pPr>
        <w:pStyle w:val="2"/>
        <w:spacing w:line="560" w:lineRule="exact"/>
        <w:ind w:firstLine="640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>1.</w:t>
      </w:r>
      <w:r>
        <w:rPr>
          <w:rFonts w:hint="eastAsia" w:ascii="仿宋_GB2312" w:eastAsia="仿宋_GB2312"/>
          <w:color w:val="auto"/>
        </w:rPr>
        <w:t>市</w:t>
      </w:r>
      <w:r>
        <w:rPr>
          <w:rFonts w:hint="eastAsia" w:ascii="仿宋_GB2312" w:eastAsia="仿宋_GB2312"/>
          <w:color w:val="auto"/>
          <w:lang w:val="en-US" w:eastAsia="zh-CN"/>
        </w:rPr>
        <w:t>应急管理局</w:t>
      </w:r>
      <w:r>
        <w:rPr>
          <w:rFonts w:hint="eastAsia" w:ascii="仿宋_GB2312" w:eastAsia="仿宋_GB2312"/>
          <w:color w:val="auto"/>
        </w:rPr>
        <w:t>组织灾情会商，按照有关规定</w:t>
      </w:r>
      <w:r>
        <w:rPr>
          <w:rFonts w:hint="eastAsia" w:ascii="仿宋_GB2312" w:eastAsia="仿宋_GB2312"/>
          <w:strike w:val="0"/>
          <w:dstrike w:val="0"/>
          <w:color w:val="auto"/>
        </w:rPr>
        <w:t>统一</w:t>
      </w:r>
      <w:r>
        <w:rPr>
          <w:rFonts w:hint="eastAsia" w:ascii="仿宋_GB2312" w:eastAsia="仿宋_GB2312"/>
          <w:color w:val="auto"/>
        </w:rPr>
        <w:t>上报、发布灾情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</w:rPr>
        <w:t>及时</w:t>
      </w:r>
      <w:r>
        <w:rPr>
          <w:rFonts w:hint="eastAsia" w:ascii="仿宋_GB2312" w:eastAsia="仿宋_GB2312"/>
          <w:color w:val="auto"/>
          <w:lang w:val="en-US" w:eastAsia="zh-CN"/>
        </w:rPr>
        <w:t>发布</w:t>
      </w:r>
      <w:r>
        <w:rPr>
          <w:rFonts w:hint="eastAsia" w:ascii="仿宋_GB2312" w:eastAsia="仿宋_GB2312"/>
          <w:color w:val="auto"/>
        </w:rPr>
        <w:t>灾区需求。</w:t>
      </w:r>
      <w:r>
        <w:rPr>
          <w:rFonts w:hint="eastAsia" w:ascii="仿宋_GB2312" w:eastAsia="仿宋_GB2312"/>
          <w:strike w:val="0"/>
          <w:color w:val="auto"/>
          <w:lang w:val="en-US" w:eastAsia="zh-CN"/>
        </w:rPr>
        <w:t>各</w:t>
      </w:r>
      <w:r>
        <w:rPr>
          <w:rFonts w:hint="eastAsia" w:ascii="仿宋_GB2312" w:eastAsia="仿宋_GB2312"/>
          <w:color w:val="auto"/>
        </w:rPr>
        <w:t>有关单位按照职责，切实做好灾害监测、预警、预报工作和新闻发布</w:t>
      </w:r>
      <w:r>
        <w:rPr>
          <w:rFonts w:hint="eastAsia" w:ascii="仿宋_GB2312" w:eastAsia="仿宋_GB2312"/>
          <w:color w:val="auto"/>
          <w:lang w:val="en-US" w:eastAsia="zh-CN"/>
        </w:rPr>
        <w:t>等</w:t>
      </w:r>
      <w:r>
        <w:rPr>
          <w:rFonts w:hint="eastAsia" w:ascii="仿宋_GB2312" w:eastAsia="仿宋_GB2312"/>
          <w:color w:val="auto"/>
        </w:rPr>
        <w:t>工作。</w:t>
      </w:r>
    </w:p>
    <w:p>
      <w:pPr>
        <w:pStyle w:val="2"/>
        <w:spacing w:line="560" w:lineRule="exact"/>
        <w:ind w:firstLine="640"/>
        <w:rPr>
          <w:rFonts w:hint="eastAsia" w:ascii="仿宋_GB2312" w:eastAsia="仿宋_GB2312"/>
        </w:rPr>
      </w:pPr>
      <w:r>
        <w:rPr>
          <w:rFonts w:hint="eastAsia" w:ascii="仿宋_GB2312" w:eastAsia="仿宋_GB2312"/>
          <w:color w:val="auto"/>
          <w:lang w:val="en-US" w:eastAsia="zh-CN"/>
        </w:rPr>
        <w:t>2.</w:t>
      </w:r>
      <w:r>
        <w:rPr>
          <w:rFonts w:hint="eastAsia" w:ascii="仿宋_GB2312" w:eastAsia="仿宋_GB2312"/>
          <w:color w:val="auto"/>
        </w:rPr>
        <w:t>根据</w:t>
      </w:r>
      <w:r>
        <w:rPr>
          <w:rFonts w:hint="eastAsia" w:ascii="仿宋_GB2312" w:eastAsia="仿宋_GB2312"/>
          <w:color w:val="auto"/>
          <w:lang w:val="en-US" w:eastAsia="zh-CN"/>
        </w:rPr>
        <w:t>各</w:t>
      </w:r>
      <w:r>
        <w:rPr>
          <w:rFonts w:hint="eastAsia" w:ascii="仿宋_GB2312" w:eastAsia="仿宋_GB2312"/>
          <w:color w:val="auto"/>
        </w:rPr>
        <w:t>区申请和有关部门对灾情的核定情况，市财政局、市应急管理局及时下拨市级自然灾害生活补助资金。市应急管理局、市商务局等</w:t>
      </w:r>
      <w:r>
        <w:rPr>
          <w:rFonts w:hint="eastAsia" w:ascii="仿宋_GB2312" w:eastAsia="仿宋_GB2312"/>
          <w:color w:val="auto"/>
          <w:lang w:val="en-US" w:eastAsia="zh-CN"/>
        </w:rPr>
        <w:t>部门</w:t>
      </w:r>
      <w:r>
        <w:rPr>
          <w:rFonts w:hint="eastAsia" w:ascii="仿宋_GB2312" w:eastAsia="仿宋_GB2312"/>
          <w:color w:val="auto"/>
        </w:rPr>
        <w:t>为灾区紧急调拨必要的生活救助物资，指导、监督基层救灾应急措施的落实和救灾款物的发放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保障受灾人员基本生活。市发展改革委、市粮食和物资局做好粮食供应保障。</w:t>
      </w:r>
      <w:r>
        <w:rPr>
          <w:rFonts w:hint="eastAsia" w:ascii="仿宋_GB2312" w:eastAsia="仿宋_GB2312"/>
          <w:color w:val="auto"/>
        </w:rPr>
        <w:t>市交通运输委、市公安局等部门加强救灾物资运输组织协调，做好</w:t>
      </w:r>
      <w:r>
        <w:rPr>
          <w:rFonts w:hint="eastAsia" w:ascii="仿宋_GB2312" w:eastAsia="仿宋_GB2312"/>
          <w:color w:val="auto"/>
          <w:lang w:eastAsia="zh-CN"/>
        </w:rPr>
        <w:t>公路、港口</w:t>
      </w:r>
      <w:r>
        <w:rPr>
          <w:rFonts w:hint="eastAsia" w:ascii="仿宋_GB2312" w:eastAsia="仿宋_GB2312"/>
          <w:color w:val="auto"/>
        </w:rPr>
        <w:t>运输保障工作。市卫生健康委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  <w:lang w:val="en-US" w:eastAsia="zh-CN"/>
        </w:rPr>
        <w:t>市农业农村委、市民政局</w:t>
      </w:r>
      <w:r>
        <w:rPr>
          <w:rFonts w:hint="eastAsia" w:ascii="仿宋_GB2312" w:eastAsia="仿宋_GB2312"/>
          <w:color w:val="auto"/>
        </w:rPr>
        <w:t>组织队伍</w:t>
      </w:r>
      <w:r>
        <w:rPr>
          <w:rFonts w:hint="eastAsia" w:ascii="仿宋_GB2312" w:eastAsia="仿宋_GB2312"/>
          <w:color w:val="auto"/>
          <w:lang w:val="en-US" w:eastAsia="zh-CN"/>
        </w:rPr>
        <w:t>赴</w:t>
      </w:r>
      <w:r>
        <w:rPr>
          <w:rFonts w:hint="eastAsia" w:ascii="仿宋_GB2312" w:eastAsia="仿宋_GB2312"/>
          <w:color w:val="auto"/>
        </w:rPr>
        <w:t>灾</w:t>
      </w:r>
      <w:r>
        <w:rPr>
          <w:rFonts w:hint="eastAsia" w:ascii="仿宋_GB2312" w:eastAsia="仿宋_GB2312"/>
          <w:color w:val="auto"/>
          <w:lang w:val="en-US" w:eastAsia="zh-CN"/>
        </w:rPr>
        <w:t>开展或指导灾区做好</w:t>
      </w:r>
      <w:r>
        <w:rPr>
          <w:rFonts w:hint="eastAsia" w:ascii="仿宋_GB2312" w:eastAsia="仿宋_GB2312"/>
          <w:color w:val="auto"/>
        </w:rPr>
        <w:t>医疗救治、卫生防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疫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</w:rPr>
        <w:t>心理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抚慰</w:t>
      </w:r>
      <w:r>
        <w:rPr>
          <w:rFonts w:hint="eastAsia" w:ascii="仿宋_GB2312" w:eastAsia="仿宋_GB2312"/>
          <w:color w:val="auto"/>
        </w:rPr>
        <w:t>和</w:t>
      </w:r>
      <w:r>
        <w:rPr>
          <w:rFonts w:hint="eastAsia" w:ascii="仿宋_GB2312" w:eastAsia="仿宋_GB2312"/>
          <w:color w:val="auto"/>
          <w:lang w:val="en-US" w:eastAsia="zh-CN"/>
        </w:rPr>
        <w:t>遇难人员遗体善后处置</w:t>
      </w:r>
      <w:r>
        <w:rPr>
          <w:rFonts w:hint="eastAsia" w:ascii="仿宋_GB2312" w:eastAsia="仿宋_GB2312"/>
          <w:color w:val="auto"/>
        </w:rPr>
        <w:t>等工作。</w:t>
      </w:r>
      <w:r>
        <w:rPr>
          <w:rFonts w:hint="eastAsia" w:ascii="仿宋_GB2312" w:eastAsia="仿宋_GB2312"/>
        </w:rPr>
        <w:t xml:space="preserve">  </w:t>
      </w:r>
    </w:p>
    <w:p>
      <w:pPr>
        <w:pStyle w:val="2"/>
        <w:spacing w:line="560" w:lineRule="exact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　　</w:t>
      </w:r>
      <w:r>
        <w:rPr>
          <w:rFonts w:hint="eastAsia" w:ascii="仿宋_GB2312" w:eastAsia="仿宋_GB2312"/>
          <w:color w:val="auto"/>
          <w:lang w:val="en-US" w:eastAsia="zh-CN"/>
        </w:rPr>
        <w:t>3.</w:t>
      </w:r>
      <w:r>
        <w:rPr>
          <w:rFonts w:hint="eastAsia" w:ascii="仿宋_GB2312" w:eastAsia="仿宋_GB2312"/>
          <w:color w:val="auto"/>
        </w:rPr>
        <w:t>其他有关部门按照</w:t>
      </w:r>
      <w:r>
        <w:rPr>
          <w:rFonts w:hint="eastAsia" w:ascii="仿宋_GB2312" w:eastAsia="仿宋_GB2312"/>
          <w:strike w:val="0"/>
          <w:color w:val="auto"/>
        </w:rPr>
        <w:t>职责</w:t>
      </w:r>
      <w:r>
        <w:rPr>
          <w:rFonts w:hint="eastAsia" w:ascii="仿宋_GB2312" w:eastAsia="仿宋_GB2312"/>
          <w:strike w:val="0"/>
          <w:color w:val="auto"/>
          <w:lang w:val="en-US" w:eastAsia="zh-CN"/>
        </w:rPr>
        <w:t>和</w:t>
      </w:r>
      <w:r>
        <w:rPr>
          <w:rFonts w:hint="eastAsia" w:ascii="仿宋_GB2312" w:eastAsia="仿宋_GB2312"/>
          <w:color w:val="auto"/>
        </w:rPr>
        <w:t>分工做好</w:t>
      </w:r>
      <w:r>
        <w:rPr>
          <w:rFonts w:hint="eastAsia" w:ascii="仿宋_GB2312" w:eastAsia="仿宋_GB2312"/>
          <w:color w:val="auto"/>
          <w:lang w:val="en-US" w:eastAsia="zh-CN"/>
        </w:rPr>
        <w:t>相</w:t>
      </w:r>
      <w:r>
        <w:rPr>
          <w:rFonts w:hint="eastAsia" w:ascii="仿宋_GB2312" w:eastAsia="仿宋_GB2312"/>
          <w:color w:val="auto"/>
        </w:rPr>
        <w:t>关工作。</w:t>
      </w:r>
    </w:p>
    <w:p>
      <w:pPr>
        <w:numPr>
          <w:ilvl w:val="0"/>
          <w:numId w:val="0"/>
        </w:numPr>
        <w:spacing w:line="560" w:lineRule="exact"/>
        <w:ind w:left="640" w:leftChars="0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（四）启动自然灾害救助Ⅳ级响应后视情况采取以下措施</w:t>
      </w:r>
    </w:p>
    <w:p>
      <w:pPr>
        <w:pStyle w:val="2"/>
        <w:spacing w:line="560" w:lineRule="exact"/>
        <w:rPr>
          <w:rFonts w:ascii="仿宋_GB2312" w:eastAsia="仿宋_GB2312"/>
        </w:rPr>
      </w:pPr>
      <w:r>
        <w:rPr>
          <w:rFonts w:hint="eastAsia" w:ascii="仿宋_GB2312" w:eastAsia="仿宋_GB2312"/>
          <w:color w:val="auto"/>
          <w:lang w:val="en-US" w:eastAsia="zh-CN"/>
        </w:rPr>
        <w:t xml:space="preserve">    1.</w:t>
      </w:r>
      <w:r>
        <w:rPr>
          <w:rFonts w:hint="eastAsia" w:ascii="仿宋_GB2312" w:eastAsia="仿宋_GB2312"/>
          <w:color w:val="auto"/>
        </w:rPr>
        <w:t>市</w:t>
      </w:r>
      <w:r>
        <w:rPr>
          <w:rFonts w:hint="eastAsia" w:ascii="仿宋_GB2312" w:eastAsia="仿宋_GB2312"/>
          <w:color w:val="auto"/>
          <w:lang w:val="en-US" w:eastAsia="zh-CN"/>
        </w:rPr>
        <w:t>应急管理局</w:t>
      </w:r>
      <w:r>
        <w:rPr>
          <w:rFonts w:hint="eastAsia" w:ascii="仿宋_GB2312" w:eastAsia="仿宋_GB2312"/>
          <w:color w:val="auto"/>
        </w:rPr>
        <w:t>及时掌握</w:t>
      </w:r>
      <w:r>
        <w:rPr>
          <w:rFonts w:hint="eastAsia" w:ascii="仿宋_GB2312" w:eastAsia="仿宋_GB2312"/>
        </w:rPr>
        <w:t>并按照有关规定</w:t>
      </w:r>
      <w:r>
        <w:rPr>
          <w:rFonts w:hint="eastAsia" w:ascii="仿宋_GB2312" w:eastAsia="仿宋_GB2312"/>
          <w:strike w:val="0"/>
          <w:dstrike w:val="0"/>
        </w:rPr>
        <w:t>统一</w:t>
      </w:r>
      <w:r>
        <w:rPr>
          <w:rFonts w:hint="eastAsia" w:ascii="仿宋_GB2312" w:eastAsia="仿宋_GB2312"/>
        </w:rPr>
        <w:t>上报灾情和救灾工作动态信息。</w:t>
      </w:r>
    </w:p>
    <w:p>
      <w:pPr>
        <w:pStyle w:val="2"/>
        <w:numPr>
          <w:ilvl w:val="0"/>
          <w:numId w:val="0"/>
        </w:numPr>
        <w:spacing w:line="560" w:lineRule="exac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val="en-US" w:eastAsia="zh-CN"/>
        </w:rPr>
        <w:t xml:space="preserve">    2.</w:t>
      </w:r>
      <w:r>
        <w:rPr>
          <w:rFonts w:hint="eastAsia" w:ascii="仿宋_GB2312" w:eastAsia="仿宋_GB2312"/>
          <w:color w:val="auto"/>
        </w:rPr>
        <w:t>根据</w:t>
      </w:r>
      <w:r>
        <w:rPr>
          <w:rFonts w:hint="eastAsia" w:ascii="仿宋_GB2312" w:eastAsia="仿宋_GB2312"/>
          <w:color w:val="auto"/>
          <w:lang w:val="en-US" w:eastAsia="zh-CN"/>
        </w:rPr>
        <w:t>各</w:t>
      </w:r>
      <w:r>
        <w:rPr>
          <w:rFonts w:hint="eastAsia" w:ascii="仿宋_GB2312" w:eastAsia="仿宋_GB2312"/>
          <w:color w:val="auto"/>
        </w:rPr>
        <w:t>区申请和有关部门对灾情的核定情况，市财政局、市应急管理局及时下拨市级自然灾害生活补助资金。市应急管理局、市商务局等</w:t>
      </w:r>
      <w:r>
        <w:rPr>
          <w:rFonts w:hint="eastAsia" w:ascii="仿宋_GB2312" w:eastAsia="仿宋_GB2312"/>
          <w:color w:val="auto"/>
          <w:lang w:val="en-US" w:eastAsia="zh-CN"/>
        </w:rPr>
        <w:t>部门</w:t>
      </w:r>
      <w:r>
        <w:rPr>
          <w:rFonts w:hint="eastAsia" w:ascii="仿宋_GB2312" w:eastAsia="仿宋_GB2312"/>
          <w:color w:val="auto"/>
        </w:rPr>
        <w:t>为灾区紧急调拨必要的生活救助物资，指导、监督基层救灾应急措施的落实和救灾款物的发放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  <w:lang w:val="en-US" w:eastAsia="zh-CN"/>
        </w:rPr>
        <w:t>保障受灾人员基本生活</w:t>
      </w:r>
      <w:r>
        <w:rPr>
          <w:rFonts w:hint="eastAsia" w:ascii="仿宋_GB2312" w:eastAsia="仿宋_GB2312"/>
          <w:color w:val="auto"/>
        </w:rPr>
        <w:t>。</w:t>
      </w:r>
      <w:r>
        <w:rPr>
          <w:rFonts w:hint="eastAsia" w:ascii="仿宋_GB2312" w:eastAsia="仿宋_GB2312"/>
          <w:color w:val="auto"/>
          <w:lang w:val="en-US" w:eastAsia="zh-CN"/>
        </w:rPr>
        <w:t>市发展改革委、市粮食和物资局做好粮食供应保障。</w:t>
      </w:r>
      <w:r>
        <w:rPr>
          <w:rFonts w:hint="eastAsia" w:ascii="仿宋_GB2312" w:eastAsia="仿宋_GB2312"/>
          <w:color w:val="auto"/>
        </w:rPr>
        <w:t>市卫生健康委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  <w:lang w:val="en-US" w:eastAsia="zh-CN"/>
        </w:rPr>
        <w:t>市农业农村委、市民政局</w:t>
      </w:r>
      <w:r>
        <w:rPr>
          <w:rFonts w:hint="eastAsia" w:ascii="仿宋_GB2312" w:eastAsia="仿宋_GB2312"/>
          <w:color w:val="auto"/>
        </w:rPr>
        <w:t>指导受灾区</w:t>
      </w:r>
      <w:r>
        <w:rPr>
          <w:rFonts w:hint="eastAsia" w:ascii="仿宋_GB2312" w:eastAsia="仿宋_GB2312"/>
          <w:strike w:val="0"/>
          <w:color w:val="auto"/>
          <w:lang w:val="en-US" w:eastAsia="zh-CN"/>
        </w:rPr>
        <w:t>做好</w:t>
      </w:r>
      <w:r>
        <w:rPr>
          <w:rFonts w:hint="eastAsia" w:ascii="仿宋_GB2312" w:eastAsia="仿宋_GB2312"/>
          <w:color w:val="auto"/>
        </w:rPr>
        <w:t>医疗救治、卫生防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疫</w:t>
      </w:r>
      <w:r>
        <w:rPr>
          <w:rFonts w:hint="eastAsia" w:ascii="仿宋_GB2312" w:eastAsia="仿宋_GB2312"/>
          <w:color w:val="auto"/>
          <w:lang w:eastAsia="zh-CN"/>
        </w:rPr>
        <w:t>、</w:t>
      </w:r>
      <w:r>
        <w:rPr>
          <w:rFonts w:hint="eastAsia" w:ascii="仿宋_GB2312" w:eastAsia="仿宋_GB2312"/>
          <w:color w:val="auto"/>
        </w:rPr>
        <w:t>心理</w:t>
      </w:r>
      <w:r>
        <w:rPr>
          <w:rFonts w:hint="eastAsia" w:ascii="仿宋_GB2312" w:eastAsia="仿宋_GB2312"/>
          <w:strike w:val="0"/>
          <w:dstrike w:val="0"/>
          <w:color w:val="auto"/>
          <w:lang w:val="en-US" w:eastAsia="zh-CN"/>
        </w:rPr>
        <w:t>抚慰</w:t>
      </w:r>
      <w:r>
        <w:rPr>
          <w:rFonts w:hint="eastAsia" w:ascii="仿宋_GB2312" w:eastAsia="仿宋_GB2312"/>
          <w:color w:val="auto"/>
        </w:rPr>
        <w:t>和</w:t>
      </w:r>
      <w:r>
        <w:rPr>
          <w:rFonts w:hint="eastAsia" w:ascii="仿宋_GB2312" w:eastAsia="仿宋_GB2312"/>
          <w:color w:val="auto"/>
          <w:lang w:val="en-US" w:eastAsia="zh-CN"/>
        </w:rPr>
        <w:t>遇难人员遗体善后处置</w:t>
      </w:r>
      <w:r>
        <w:rPr>
          <w:rFonts w:hint="eastAsia" w:ascii="仿宋_GB2312" w:eastAsia="仿宋_GB2312"/>
          <w:color w:val="auto"/>
        </w:rPr>
        <w:t>等工作。</w:t>
      </w:r>
    </w:p>
    <w:p>
      <w:pPr>
        <w:pStyle w:val="2"/>
        <w:spacing w:line="560" w:lineRule="exact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/>
          <w:color w:val="auto"/>
        </w:rPr>
        <w:t>　　</w:t>
      </w:r>
      <w:r>
        <w:rPr>
          <w:rFonts w:hint="eastAsia" w:ascii="仿宋_GB2312" w:eastAsia="仿宋_GB2312"/>
          <w:color w:val="auto"/>
          <w:lang w:val="en-US" w:eastAsia="zh-CN"/>
        </w:rPr>
        <w:t>3.</w:t>
      </w:r>
      <w:r>
        <w:rPr>
          <w:rFonts w:hint="eastAsia" w:ascii="仿宋_GB2312" w:eastAsia="仿宋_GB2312"/>
          <w:color w:val="auto"/>
        </w:rPr>
        <w:t>其他有关部门按照</w:t>
      </w:r>
      <w:r>
        <w:rPr>
          <w:rFonts w:hint="eastAsia" w:ascii="仿宋_GB2312" w:eastAsia="仿宋_GB2312"/>
          <w:strike w:val="0"/>
          <w:color w:val="auto"/>
        </w:rPr>
        <w:t>职责</w:t>
      </w:r>
      <w:r>
        <w:rPr>
          <w:rFonts w:hint="eastAsia" w:ascii="仿宋_GB2312" w:eastAsia="仿宋_GB2312"/>
          <w:strike w:val="0"/>
          <w:color w:val="auto"/>
          <w:lang w:val="en-US" w:eastAsia="zh-CN"/>
        </w:rPr>
        <w:t>和</w:t>
      </w:r>
      <w:r>
        <w:rPr>
          <w:rFonts w:hint="eastAsia" w:ascii="仿宋_GB2312" w:eastAsia="仿宋_GB2312"/>
          <w:color w:val="auto"/>
        </w:rPr>
        <w:t>分工做好</w:t>
      </w:r>
      <w:r>
        <w:rPr>
          <w:rFonts w:hint="eastAsia" w:ascii="仿宋_GB2312" w:eastAsia="仿宋_GB2312"/>
          <w:color w:val="auto"/>
          <w:lang w:val="en-US" w:eastAsia="zh-CN"/>
        </w:rPr>
        <w:t>相</w:t>
      </w:r>
      <w:r>
        <w:rPr>
          <w:rFonts w:hint="eastAsia" w:ascii="仿宋_GB2312" w:eastAsia="仿宋_GB2312"/>
          <w:color w:val="auto"/>
        </w:rPr>
        <w:t>关工作。</w:t>
      </w:r>
    </w:p>
    <w:p>
      <w:pPr>
        <w:pStyle w:val="2"/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四、工作要求</w:t>
      </w:r>
    </w:p>
    <w:p>
      <w:pPr>
        <w:pStyle w:val="2"/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（一）统一认识，加强领导。</w:t>
      </w:r>
      <w:r>
        <w:rPr>
          <w:rFonts w:hint="eastAsia" w:ascii="仿宋_GB2312" w:eastAsia="仿宋_GB2312"/>
          <w:b w:val="0"/>
          <w:bCs w:val="0"/>
          <w:lang w:val="en-US" w:eastAsia="zh-CN"/>
        </w:rPr>
        <w:t>自然灾害救助工作事关人民群众安危冷暖，事关社会和谐稳定。</w:t>
      </w:r>
      <w:r>
        <w:rPr>
          <w:rFonts w:hint="eastAsia" w:ascii="仿宋_GB2312" w:eastAsia="仿宋_GB2312"/>
          <w:lang w:val="en-US" w:eastAsia="zh-CN"/>
        </w:rPr>
        <w:t>各单位要深入学习贯彻落实习近平总书记</w:t>
      </w:r>
      <w:r>
        <w:rPr>
          <w:rFonts w:hint="eastAsia" w:eastAsia="仿宋_GB2312"/>
          <w:sz w:val="32"/>
          <w:szCs w:val="32"/>
          <w:lang w:val="en-US" w:eastAsia="zh-CN"/>
        </w:rPr>
        <w:t>关于防灾减灾救灾重要论述精神，充分认识</w:t>
      </w:r>
      <w:r>
        <w:rPr>
          <w:rFonts w:hint="eastAsia" w:ascii="仿宋_GB2312" w:eastAsia="仿宋_GB2312"/>
          <w:lang w:val="en-US" w:eastAsia="zh-CN"/>
        </w:rPr>
        <w:t>做好受灾群众基本生活保障和救助工作的重大意义。坚持人民至上、生命至上，加强组织领导，落实工作责任，主动发挥自身职能优势和资源优势，确保</w:t>
      </w:r>
      <w:r>
        <w:rPr>
          <w:rFonts w:hint="eastAsia" w:ascii="仿宋_GB2312" w:eastAsia="仿宋_GB2312"/>
          <w:b w:val="0"/>
          <w:bCs w:val="0"/>
          <w:lang w:val="en-US" w:eastAsia="zh-CN"/>
        </w:rPr>
        <w:t>自然灾害救助</w:t>
      </w:r>
      <w:r>
        <w:rPr>
          <w:rFonts w:hint="eastAsia" w:ascii="仿宋_GB2312" w:eastAsia="仿宋_GB2312"/>
          <w:lang w:val="en-US" w:eastAsia="zh-CN"/>
        </w:rPr>
        <w:t>工作有力有序有效实施。</w:t>
      </w:r>
    </w:p>
    <w:p>
      <w:pPr>
        <w:pStyle w:val="2"/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（二）抓细抓实，准备充分。</w:t>
      </w:r>
      <w:r>
        <w:rPr>
          <w:rFonts w:hint="eastAsia" w:ascii="仿宋_GB2312" w:eastAsia="仿宋_GB2312"/>
          <w:b w:val="0"/>
          <w:bCs w:val="0"/>
          <w:lang w:val="en-US" w:eastAsia="zh-CN"/>
        </w:rPr>
        <w:t>自然灾害救助</w:t>
      </w:r>
      <w:r>
        <w:rPr>
          <w:rFonts w:hint="eastAsia" w:ascii="仿宋_GB2312" w:eastAsia="仿宋_GB2312"/>
          <w:lang w:val="en-US" w:eastAsia="zh-CN"/>
        </w:rPr>
        <w:t>任务紧急，工作繁重，但也是检验应急准备工作成效的试金石。各单位要结合本方案和工作职责，对自身在</w:t>
      </w:r>
      <w:r>
        <w:rPr>
          <w:rFonts w:hint="eastAsia" w:ascii="仿宋_GB2312" w:eastAsia="仿宋_GB2312"/>
          <w:b w:val="0"/>
          <w:bCs w:val="0"/>
          <w:lang w:val="en-US" w:eastAsia="zh-CN"/>
        </w:rPr>
        <w:t>自然灾害救助</w:t>
      </w:r>
      <w:r>
        <w:rPr>
          <w:rFonts w:hint="eastAsia" w:ascii="仿宋_GB2312" w:eastAsia="仿宋_GB2312"/>
          <w:lang w:val="en-US" w:eastAsia="zh-CN"/>
        </w:rPr>
        <w:t>工作中承担的任务细化实施措施，通过编制行动方案、制定操作细则等方式明确内部分工，做实应急准备。牵头单位要切实履行组织协调职责，根据实际需要设立组织机构、建立部门间工作机制；参与单位要加强沟通，积极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（三）服从指挥，形成合力。</w:t>
      </w:r>
      <w:r>
        <w:rPr>
          <w:rFonts w:hint="eastAsia" w:ascii="仿宋_GB2312" w:hAnsi="Calibri" w:eastAsia="仿宋_GB2312" w:cs="Times New Roman"/>
          <w:kern w:val="2"/>
          <w:sz w:val="32"/>
          <w:szCs w:val="24"/>
          <w:lang w:val="en-US" w:eastAsia="zh-CN" w:bidi="ar-SA"/>
        </w:rPr>
        <w:t>自然灾害救助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工作</w:t>
      </w:r>
      <w:r>
        <w:rPr>
          <w:rFonts w:hint="eastAsia" w:ascii="仿宋_GB2312" w:hAnsi="Calibri" w:eastAsia="仿宋_GB2312" w:cs="Times New Roman"/>
          <w:kern w:val="2"/>
          <w:sz w:val="32"/>
          <w:szCs w:val="24"/>
          <w:lang w:val="en-US" w:eastAsia="zh-CN" w:bidi="ar-SA"/>
        </w:rPr>
        <w:t>涉及面广、头绪多、参与部门多，服从指挥、步调一致是成败的关键。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各单位要确定联络员负责自然灾害救助相关工作的联系协调。</w:t>
      </w:r>
      <w:r>
        <w:rPr>
          <w:rFonts w:hint="eastAsia" w:ascii="仿宋_GB2312" w:hAnsi="Calibri" w:eastAsia="仿宋_GB2312" w:cs="Times New Roman"/>
          <w:kern w:val="2"/>
          <w:sz w:val="32"/>
          <w:szCs w:val="24"/>
          <w:lang w:val="en-US" w:eastAsia="zh-CN" w:bidi="ar-SA"/>
        </w:rPr>
        <w:t>对于自然灾害救助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工作中出现的</w:t>
      </w:r>
      <w:r>
        <w:rPr>
          <w:rFonts w:hint="eastAsia" w:ascii="仿宋_GB2312" w:hAnsi="Calibri" w:eastAsia="仿宋_GB2312" w:cs="Times New Roman"/>
          <w:kern w:val="2"/>
          <w:sz w:val="32"/>
          <w:szCs w:val="24"/>
          <w:lang w:val="en-US" w:eastAsia="zh-CN" w:bidi="ar-SA"/>
        </w:rPr>
        <w:t>本方案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暂</w:t>
      </w:r>
      <w:r>
        <w:rPr>
          <w:rFonts w:hint="eastAsia" w:ascii="仿宋_GB2312" w:hAnsi="Calibri" w:eastAsia="仿宋_GB2312" w:cs="Times New Roman"/>
          <w:kern w:val="2"/>
          <w:sz w:val="32"/>
          <w:szCs w:val="24"/>
          <w:lang w:val="en-US" w:eastAsia="zh-CN" w:bidi="ar-SA"/>
        </w:rPr>
        <w:t>未明确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的</w:t>
      </w:r>
      <w:r>
        <w:rPr>
          <w:rFonts w:hint="eastAsia" w:ascii="仿宋_GB2312" w:hAnsi="Calibri" w:eastAsia="仿宋_GB2312" w:cs="Times New Roman"/>
          <w:kern w:val="2"/>
          <w:sz w:val="32"/>
          <w:szCs w:val="24"/>
          <w:lang w:val="en-US" w:eastAsia="zh-CN" w:bidi="ar-SA"/>
        </w:rPr>
        <w:t>任务，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由各单位根据自身职责组织开展或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24"/>
          <w:lang w:val="en-US" w:eastAsia="zh-CN" w:bidi="ar-SA"/>
        </w:rPr>
        <w:t>由市减灾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委办公室按照各单位职能特点组织协调。</w:t>
      </w:r>
      <w:r>
        <w:rPr>
          <w:rFonts w:hint="eastAsia" w:ascii="仿宋_GB2312" w:hAnsi="Calibri" w:eastAsia="仿宋_GB2312" w:cs="Times New Roman"/>
          <w:kern w:val="2"/>
          <w:sz w:val="32"/>
          <w:szCs w:val="24"/>
          <w:lang w:val="en-US" w:eastAsia="zh-CN" w:bidi="ar-SA"/>
        </w:rPr>
        <w:t>各单位要服从大局、听从指挥</w:t>
      </w:r>
      <w:r>
        <w:rPr>
          <w:rFonts w:hint="eastAsia" w:ascii="仿宋_GB2312" w:eastAsia="仿宋_GB2312" w:cs="Times New Roman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kern w:val="2"/>
          <w:sz w:val="32"/>
          <w:szCs w:val="24"/>
          <w:lang w:val="en-US" w:eastAsia="zh-CN" w:bidi="ar-SA"/>
        </w:rPr>
        <w:t>共同形成统一指挥、分工负责、有效衔接的自然灾害救助工作模式。</w:t>
      </w:r>
    </w:p>
    <w:p>
      <w:pPr>
        <w:pStyle w:val="2"/>
        <w:spacing w:line="560" w:lineRule="exact"/>
        <w:ind w:firstLine="651"/>
        <w:rPr>
          <w:rFonts w:hint="eastAsia" w:ascii="仿宋_GB2312" w:eastAsia="仿宋_GB2312"/>
          <w:lang w:eastAsia="zh-CN"/>
        </w:rPr>
      </w:pPr>
    </w:p>
    <w:p>
      <w:pPr>
        <w:pStyle w:val="2"/>
        <w:spacing w:line="560" w:lineRule="exact"/>
        <w:rPr>
          <w:rFonts w:hint="eastAsia" w:ascii="仿宋_GB2312" w:eastAsia="仿宋_GB2312"/>
          <w:color w:val="auto"/>
        </w:rPr>
      </w:pPr>
    </w:p>
    <w:p>
      <w:pPr>
        <w:pStyle w:val="2"/>
        <w:spacing w:line="560" w:lineRule="exact"/>
        <w:ind w:firstLine="651"/>
        <w:rPr>
          <w:rFonts w:hint="eastAsia" w:ascii="仿宋_GB2312" w:eastAsia="仿宋_GB2312"/>
          <w:color w:val="auto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自然灾害救助工作联络员信息表</w:t>
      </w:r>
    </w:p>
    <w:p>
      <w:pPr>
        <w:pStyle w:val="2"/>
        <w:spacing w:line="56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pStyle w:val="2"/>
        <w:spacing w:line="56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单位名称：（加盖公章）</w:t>
      </w:r>
    </w:p>
    <w:tbl>
      <w:tblPr>
        <w:tblStyle w:val="5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03"/>
        <w:gridCol w:w="1903"/>
        <w:gridCol w:w="190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名</w:t>
            </w: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门</w:t>
            </w: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务</w:t>
            </w: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座机号码</w:t>
            </w: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2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02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2"/>
              <w:spacing w:line="560" w:lineRule="exact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vertAlign w:val="baseline"/>
                <w:lang w:val="en" w:eastAsia="zh-CN"/>
              </w:rPr>
            </w:pPr>
          </w:p>
        </w:tc>
      </w:tr>
    </w:tbl>
    <w:p>
      <w:pPr>
        <w:pStyle w:val="2"/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备注：请各单位确定2名干部（其中1人为处级）担任自然灾害救助工作联络员。本表于2021年8月3日前传真报市减灾委办公室备案。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F29C"/>
    <w:multiLevelType w:val="singleLevel"/>
    <w:tmpl w:val="5EDAF29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DB9733"/>
    <w:multiLevelType w:val="singleLevel"/>
    <w:tmpl w:val="5EDB9733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FFD8143"/>
    <w:multiLevelType w:val="singleLevel"/>
    <w:tmpl w:val="6FFD8143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1199"/>
    <w:rsid w:val="68FE11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文星仿宋"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2021-07-30T10:09:00Z</dcterms:created>
  <dc:creator>hp</dc:creator>
  <cp:lastModifiedBy>hp</cp:lastModifiedBy>
  <dcterms:modified xsi:type="dcterms:W3CDTF">2021-07-30T10:10:32Z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