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1</w:t>
      </w:r>
    </w:p>
    <w:p>
      <w:pPr>
        <w:spacing w:line="580" w:lineRule="exact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 xml:space="preserve">               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-11"/>
          <w:sz w:val="44"/>
          <w:szCs w:val="44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-11"/>
          <w:sz w:val="44"/>
          <w:szCs w:val="44"/>
          <w:u w:val="none"/>
          <w:shd w:val="clear" w:color="auto" w:fill="FFFFFF"/>
          <w:lang w:val="en-US" w:eastAsia="zh-CN"/>
        </w:rPr>
        <w:t>抢险救援行动队伍及工作计费标准备案建议模版</w:t>
      </w:r>
    </w:p>
    <w:p>
      <w:pPr>
        <w:spacing w:line="580" w:lineRule="exact"/>
        <w:jc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 xml:space="preserve">     </w:t>
      </w:r>
    </w:p>
    <w:p>
      <w:pPr>
        <w:spacing w:line="580" w:lineRule="exact"/>
        <w:ind w:firstLine="4160" w:firstLineChars="13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区应急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文号〔XXXX〕XX号</w:t>
      </w: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b/>
          <w:color w:val="auto"/>
          <w:w w:val="95"/>
          <w:sz w:val="44"/>
          <w:szCs w:val="44"/>
          <w:u w:val="none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  <w:t>XX区应急局关于XXXX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  <w:t>年度</w:t>
      </w:r>
    </w:p>
    <w:p>
      <w:pPr>
        <w:spacing w:line="580" w:lineRule="exact"/>
        <w:jc w:val="center"/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  <w:t>水旱灾害（地震灾害、地质灾害、森林火灾）抢险救援行动队伍及工作计费标准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  <w:t>情况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  <w:t>的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应急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为做好我区XXXX年度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水旱灾害（地震灾害、地质灾害、森林火灾）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工作，经公开招投标（竞争性磋商、竞争性谈判等），并召开局党委（党组）会议，研究确定了今年我区抢险救援行动中标单位以及工作计费标准。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特此报告。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附件：1.中标通知书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     2.局党委（党组）会议纪要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ind w:left="0" w:leftChars="0" w:firstLine="1280" w:firstLineChars="40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3.抢险救援行动工作计费标准参照模板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XX区应急局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                      XXXX年 XX月 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（联系人：XXX    联系电话：XXXXXX）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抄送：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XX区财政局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附：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抢险救援行动工作计费标准参照模板</w:t>
      </w:r>
    </w:p>
    <w:p>
      <w:pPr>
        <w:pStyle w:val="5"/>
        <w:jc w:val="center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pStyle w:val="5"/>
        <w:jc w:val="center"/>
        <w:rPr>
          <w:rFonts w:hint="default"/>
          <w:color w:val="auto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XX（抢险救援队伍名称）工作计费标准</w:t>
      </w:r>
    </w:p>
    <w:p>
      <w:pPr>
        <w:pStyle w:val="3"/>
        <w:ind w:left="0" w:leftChars="0"/>
        <w:jc w:val="left"/>
        <w:rPr>
          <w:rFonts w:hint="default"/>
          <w:color w:val="auto"/>
          <w:u w:val="none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u w:val="none"/>
          <w:lang w:val="en-US" w:eastAsia="zh-CN"/>
        </w:rPr>
        <w:t xml:space="preserve">     填报单位：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XX区应急局</w:t>
      </w:r>
    </w:p>
    <w:tbl>
      <w:tblPr>
        <w:tblStyle w:val="7"/>
        <w:tblW w:w="13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989"/>
        <w:gridCol w:w="1200"/>
        <w:gridCol w:w="1265"/>
        <w:gridCol w:w="1117"/>
        <w:gridCol w:w="1107"/>
        <w:gridCol w:w="1173"/>
        <w:gridCol w:w="1034"/>
        <w:gridCol w:w="1117"/>
        <w:gridCol w:w="1144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8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食宿费</w:t>
            </w:r>
          </w:p>
        </w:tc>
        <w:tc>
          <w:tcPr>
            <w:tcW w:w="7957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设备租赁费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其  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6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吊车</w:t>
            </w:r>
          </w:p>
        </w:tc>
        <w:tc>
          <w:tcPr>
            <w:tcW w:w="1117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推土机</w:t>
            </w:r>
          </w:p>
        </w:tc>
        <w:tc>
          <w:tcPr>
            <w:tcW w:w="1107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挖掘机</w:t>
            </w:r>
          </w:p>
        </w:tc>
        <w:tc>
          <w:tcPr>
            <w:tcW w:w="1173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运输车辆</w:t>
            </w:r>
          </w:p>
        </w:tc>
        <w:tc>
          <w:tcPr>
            <w:tcW w:w="1034" w:type="dxa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照明灯</w:t>
            </w:r>
          </w:p>
        </w:tc>
        <w:tc>
          <w:tcPr>
            <w:tcW w:w="1117" w:type="dxa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排水泵车</w:t>
            </w:r>
          </w:p>
        </w:tc>
        <w:tc>
          <w:tcPr>
            <w:tcW w:w="114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sz w:val="21"/>
                <w:szCs w:val="21"/>
                <w:u w:val="none"/>
              </w:rPr>
              <w:t>……</w:t>
            </w:r>
          </w:p>
        </w:tc>
        <w:tc>
          <w:tcPr>
            <w:tcW w:w="175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费单位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元/8小时·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120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元/人·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265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元/24小时·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辆</w:t>
            </w:r>
          </w:p>
        </w:tc>
        <w:tc>
          <w:tcPr>
            <w:tcW w:w="1117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元/24小时·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辆</w:t>
            </w:r>
          </w:p>
        </w:tc>
        <w:tc>
          <w:tcPr>
            <w:tcW w:w="1107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元/24小时·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辆</w:t>
            </w:r>
          </w:p>
        </w:tc>
        <w:tc>
          <w:tcPr>
            <w:tcW w:w="1173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元/24小时·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辆</w:t>
            </w:r>
          </w:p>
        </w:tc>
        <w:tc>
          <w:tcPr>
            <w:tcW w:w="103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元/24小时·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1117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元/24小时·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辆</w:t>
            </w:r>
          </w:p>
        </w:tc>
        <w:tc>
          <w:tcPr>
            <w:tcW w:w="114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5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费用（元）</w:t>
            </w:r>
          </w:p>
        </w:tc>
        <w:tc>
          <w:tcPr>
            <w:tcW w:w="989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65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07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73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3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17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54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pStyle w:val="3"/>
        <w:ind w:left="0" w:leftChars="0" w:firstLine="420" w:firstLineChars="200"/>
        <w:jc w:val="both"/>
        <w:rPr>
          <w:rFonts w:hint="default"/>
          <w:color w:val="auto"/>
          <w:u w:val="none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rtlGutter w:val="0"/>
          <w:docGrid w:type="lines" w:linePitch="319" w:charSpace="0"/>
        </w:sectPr>
      </w:pPr>
      <w:r>
        <w:rPr>
          <w:rFonts w:hint="eastAsia"/>
          <w:color w:val="auto"/>
          <w:u w:val="none"/>
          <w:lang w:val="en-US" w:eastAsia="zh-CN"/>
        </w:rPr>
        <w:t>备注：各区应急局参照本表格相关样式进一步细化抢险救援行动人员、设备等所需类型、标准等项目名称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  <w:t>市级准备金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  <w:t>申请建议模版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jc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ind w:firstLine="4160" w:firstLineChars="13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财政文号〔XXXX〕XX号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jc w:val="center"/>
        <w:rPr>
          <w:rFonts w:hint="default" w:ascii="Times New Roman" w:hAnsi="Times New Roman" w:eastAsia="方正小标宋_GBK" w:cs="Times New Roman"/>
          <w:b/>
          <w:color w:val="auto"/>
          <w:w w:val="95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  <w:t>XX区财政局、XX区应急局关于申请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  <w:t>水旱灾害（地震灾害、地质灾害、森林火灾）市级准备金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  <w:t>的请示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jc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财政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应急管理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本区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险情、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灾情和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抢险救援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工作概括性简短描述。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baseline"/>
        <w:rPr>
          <w:rFonts w:hint="eastAsia" w:ascii="Times New Roman" w:hAnsi="Times New Roman" w:eastAsia="黑体" w:cs="Times New Roman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u w:val="none"/>
        </w:rPr>
        <w:t>一、基本</w:t>
      </w:r>
      <w:r>
        <w:rPr>
          <w:rFonts w:hint="eastAsia" w:ascii="Times New Roman" w:hAnsi="Times New Roman" w:eastAsia="黑体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险情、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灾情。包括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水毁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工程、受损山体、道路、设施、森林火点的位置、长度、宽度、面积等情况，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造成的人员及财产损失情况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2.灾害主要特点。本次灾害过程的主要特征。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u w:val="none"/>
        </w:rPr>
        <w:t>二、</w:t>
      </w:r>
      <w:r>
        <w:rPr>
          <w:rFonts w:hint="eastAsia" w:ascii="Times New Roman" w:hAnsi="Times New Roman" w:eastAsia="黑体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救灾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u w:val="none"/>
        </w:rPr>
        <w:t>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级指挥机构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启动响应情况。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.区党委政府工作部署及区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级指挥机构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、应急管理局启动响应、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抢险救援行动开展以及人员、物资和设备等投入情况。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ind w:firstLine="640" w:firstLineChars="200"/>
        <w:rPr>
          <w:rFonts w:hint="eastAsia" w:ascii="仿宋_GB2312" w:hAnsi="Calibri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3.项目验收和支出绩效自评情况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其他需要说明的事项。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baseline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u w:val="none"/>
        </w:rPr>
        <w:t>三、申请</w:t>
      </w:r>
      <w:r>
        <w:rPr>
          <w:rFonts w:hint="eastAsia" w:ascii="Times New Roman" w:hAnsi="Times New Roman" w:eastAsia="黑体" w:cs="Times New Roman"/>
          <w:b w:val="0"/>
          <w:bCs/>
          <w:color w:val="auto"/>
          <w:sz w:val="32"/>
          <w:szCs w:val="32"/>
          <w:u w:val="none"/>
          <w:lang w:val="en-US" w:eastAsia="zh-CN"/>
        </w:rPr>
        <w:t>市级准备金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u w:val="none"/>
          <w:lang w:eastAsia="zh-CN"/>
        </w:rPr>
        <w:t>支持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u w:val="none"/>
        </w:rPr>
        <w:t>使用计划和安排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1.项目核定资金，区级财政资金安排情况。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2.市级准备金使用安排。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其他需要说明的事项。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ind w:firstLine="640" w:firstLineChars="200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附：1.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项目验收报告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ind w:firstLine="1280" w:firstLineChars="400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2.项目支出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绩效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自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460" w:lineRule="exact"/>
        <w:ind w:firstLine="1280" w:firstLineChars="400"/>
        <w:rPr>
          <w:rFonts w:hint="eastAsia" w:ascii="仿宋_GB2312" w:hAnsi="Calibri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3.第三</w:t>
      </w:r>
      <w:r>
        <w:rPr>
          <w:rFonts w:hint="eastAsia" w:ascii="仿宋_GB2312" w:hAnsi="Calibri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方专业机构</w:t>
      </w:r>
      <w:r>
        <w:rPr>
          <w:rFonts w:hint="eastAsia" w:ascii="仿宋_GB2312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结算审核报告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 xml:space="preserve">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XX区财政局     XX区应急局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                     XXXX年 XX月 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（联系人：XX区财政局        XXX    联系电话：XXXXXX）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（联系人：XX区应急局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XXX    联系电话：XXXXXX）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numberInDash"/>
          <w:cols w:space="72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附：</w:t>
      </w:r>
    </w:p>
    <w:tbl>
      <w:tblPr>
        <w:tblStyle w:val="7"/>
        <w:tblW w:w="13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22"/>
        <w:gridCol w:w="1915"/>
        <w:gridCol w:w="1292"/>
        <w:gridCol w:w="2789"/>
        <w:gridCol w:w="1675"/>
        <w:gridCol w:w="690"/>
        <w:gridCol w:w="664"/>
        <w:gridCol w:w="1040"/>
        <w:gridCol w:w="1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8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项目支出绩效自评表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980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（XXXX年度）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86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主管预算部门</w:t>
            </w:r>
          </w:p>
        </w:tc>
        <w:tc>
          <w:tcPr>
            <w:tcW w:w="32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58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1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5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年初预期目标</w:t>
            </w:r>
          </w:p>
        </w:tc>
        <w:tc>
          <w:tcPr>
            <w:tcW w:w="58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年度实际完成情况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1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预算数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执行率（B/A)</w:t>
            </w:r>
          </w:p>
        </w:tc>
        <w:tc>
          <w:tcPr>
            <w:tcW w:w="1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其中：中央补助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市级资金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21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其他资金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年度指标值(A)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实际完成值(B)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偏差原因分析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（50分）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（30分）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7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3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58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工作单位及部门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8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132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XXXX年 XX月XX日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ascii="方正小标宋简体" w:hAnsi="宋体" w:eastAsia="方正小标宋简体" w:cs="Arial"/>
          <w:color w:val="auto"/>
          <w:sz w:val="28"/>
          <w:szCs w:val="28"/>
          <w:u w:val="none"/>
        </w:rPr>
        <w:sectPr>
          <w:footerReference r:id="rId4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rtlGutter w:val="0"/>
          <w:docGrid w:type="lines" w:linePitch="31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-webkit-standard">
    <w:altName w:val="华文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A6F12"/>
    <w:rsid w:val="0F3A6F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仿宋_GB2312"/>
      <w:b/>
      <w:sz w:val="32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1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2023-05-08T07:48:00Z</dcterms:created>
  <dc:creator>hp</dc:creator>
  <cp:lastModifiedBy>hp</cp:lastModifiedBy>
  <dcterms:modified xsi:type="dcterms:W3CDTF">2023-05-08T07:49:05Z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